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4C9D" w:rsidRDefault="00214C9D" w:rsidP="00512916">
      <w:pPr>
        <w:pStyle w:val="Heading1"/>
        <w:rPr>
          <w:rFonts w:eastAsia="MS Mincho" w:cs="Times New Roman"/>
          <w:b w:val="0"/>
          <w:color w:val="auto"/>
          <w:sz w:val="20"/>
          <w:szCs w:val="24"/>
          <w:lang w:val="en-US"/>
        </w:rPr>
      </w:pPr>
      <w:bookmarkStart w:id="0" w:name="_Toc114652480"/>
    </w:p>
    <w:p w:rsidR="00214C9D" w:rsidRDefault="00214C9D" w:rsidP="00214C9D">
      <w:pPr>
        <w:pStyle w:val="Default"/>
        <w:rPr>
          <w:b/>
          <w:bCs/>
          <w:color w:val="auto"/>
          <w:sz w:val="32"/>
          <w:szCs w:val="32"/>
        </w:rPr>
      </w:pPr>
      <w:r w:rsidRPr="00DC03F1">
        <w:rPr>
          <w:rFonts w:ascii="Calibri" w:hAnsi="Calibri"/>
          <w:noProof/>
          <w:lang w:eastAsia="en-GB"/>
        </w:rPr>
        <w:drawing>
          <wp:inline distT="0" distB="0" distL="0" distR="0" wp14:anchorId="330CCE03" wp14:editId="0D482508">
            <wp:extent cx="2997200" cy="1744345"/>
            <wp:effectExtent l="0" t="0" r="0" b="825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7200" cy="1744345"/>
                    </a:xfrm>
                    <a:prstGeom prst="rect">
                      <a:avLst/>
                    </a:prstGeom>
                    <a:noFill/>
                    <a:ln>
                      <a:noFill/>
                    </a:ln>
                  </pic:spPr>
                </pic:pic>
              </a:graphicData>
            </a:graphic>
          </wp:inline>
        </w:drawing>
      </w:r>
    </w:p>
    <w:p w:rsidR="00214C9D" w:rsidRPr="00086121" w:rsidRDefault="00214C9D" w:rsidP="00214C9D">
      <w:pPr>
        <w:pStyle w:val="Default"/>
        <w:rPr>
          <w:b/>
          <w:bCs/>
          <w:color w:val="auto"/>
          <w:sz w:val="32"/>
          <w:szCs w:val="32"/>
        </w:rPr>
      </w:pPr>
      <w:r>
        <w:rPr>
          <w:b/>
          <w:bCs/>
          <w:color w:val="auto"/>
          <w:sz w:val="32"/>
          <w:szCs w:val="32"/>
        </w:rPr>
        <w:t>______________________________________________________</w:t>
      </w:r>
    </w:p>
    <w:p w:rsidR="00214C9D" w:rsidRDefault="00214C9D" w:rsidP="00214C9D">
      <w:pPr>
        <w:pStyle w:val="Default"/>
        <w:jc w:val="right"/>
        <w:rPr>
          <w:b/>
          <w:bCs/>
          <w:color w:val="auto"/>
          <w:sz w:val="32"/>
          <w:szCs w:val="32"/>
        </w:rPr>
      </w:pPr>
      <w:r>
        <w:rPr>
          <w:b/>
          <w:bCs/>
          <w:color w:val="auto"/>
          <w:sz w:val="32"/>
          <w:szCs w:val="32"/>
        </w:rPr>
        <w:t xml:space="preserve">Uniform </w:t>
      </w:r>
      <w:r w:rsidRPr="00086121">
        <w:rPr>
          <w:b/>
          <w:bCs/>
          <w:color w:val="auto"/>
          <w:sz w:val="32"/>
          <w:szCs w:val="32"/>
        </w:rPr>
        <w:t>Policy</w:t>
      </w:r>
    </w:p>
    <w:p w:rsidR="00214C9D" w:rsidRPr="00086121" w:rsidRDefault="00214C9D" w:rsidP="00214C9D">
      <w:pPr>
        <w:spacing w:after="0"/>
        <w:jc w:val="right"/>
        <w:rPr>
          <w:b/>
          <w:bCs/>
        </w:rPr>
      </w:pPr>
      <w:r w:rsidRPr="50620361">
        <w:rPr>
          <w:b/>
          <w:bCs/>
        </w:rPr>
        <w:t xml:space="preserve">Date: </w:t>
      </w:r>
      <w:r w:rsidRPr="00086121">
        <w:rPr>
          <w:b/>
        </w:rPr>
        <w:tab/>
      </w:r>
      <w:r w:rsidR="00ED243B">
        <w:rPr>
          <w:b/>
          <w:bCs/>
        </w:rPr>
        <w:t>May 2025</w:t>
      </w:r>
    </w:p>
    <w:p w:rsidR="00214C9D" w:rsidRPr="00086121" w:rsidRDefault="00214C9D" w:rsidP="00214C9D">
      <w:pPr>
        <w:spacing w:after="0"/>
        <w:jc w:val="right"/>
      </w:pPr>
      <w:r w:rsidRPr="00086121">
        <w:rPr>
          <w:b/>
        </w:rPr>
        <w:t>Review date</w:t>
      </w:r>
      <w:r w:rsidR="00ED243B">
        <w:rPr>
          <w:b/>
        </w:rPr>
        <w:t>: May 2026</w:t>
      </w:r>
    </w:p>
    <w:p w:rsidR="00214C9D" w:rsidRDefault="00214C9D" w:rsidP="00214C9D">
      <w:pPr>
        <w:pStyle w:val="Heading1"/>
        <w:jc w:val="both"/>
        <w:rPr>
          <w:color w:val="auto"/>
        </w:rPr>
      </w:pPr>
    </w:p>
    <w:p w:rsidR="002E16E7" w:rsidRPr="008352FF" w:rsidRDefault="005C4546" w:rsidP="00214C9D">
      <w:pPr>
        <w:pStyle w:val="Heading1"/>
        <w:jc w:val="both"/>
        <w:rPr>
          <w:color w:val="auto"/>
        </w:rPr>
      </w:pPr>
      <w:r w:rsidRPr="008352FF">
        <w:rPr>
          <w:color w:val="auto"/>
        </w:rPr>
        <w:t>Aims</w:t>
      </w:r>
      <w:bookmarkEnd w:id="0"/>
    </w:p>
    <w:p w:rsidR="00740AC8" w:rsidRPr="008352FF" w:rsidRDefault="006A5D0A" w:rsidP="00214C9D">
      <w:pPr>
        <w:pStyle w:val="1bodycopy10pt"/>
        <w:jc w:val="both"/>
      </w:pPr>
      <w:r w:rsidRPr="008352FF">
        <w:t xml:space="preserve">This policy aims to: </w:t>
      </w:r>
    </w:p>
    <w:p w:rsidR="006A5D0A" w:rsidRPr="008352FF" w:rsidRDefault="006A5D0A" w:rsidP="00214C9D">
      <w:pPr>
        <w:pStyle w:val="4Bulletedcopyblue"/>
        <w:jc w:val="both"/>
      </w:pPr>
      <w:r w:rsidRPr="008352FF">
        <w:t xml:space="preserve">Set out our approach to </w:t>
      </w:r>
      <w:r w:rsidR="00693A77" w:rsidRPr="008352FF">
        <w:t>requiring</w:t>
      </w:r>
      <w:r w:rsidRPr="008352FF">
        <w:t xml:space="preserve"> a uniform that is of reasonable cost and offers the b</w:t>
      </w:r>
      <w:r w:rsidR="002831CD" w:rsidRPr="008352FF">
        <w:t xml:space="preserve">est value for money for parents and </w:t>
      </w:r>
      <w:r w:rsidRPr="008352FF">
        <w:t>carers</w:t>
      </w:r>
    </w:p>
    <w:p w:rsidR="006A5D0A" w:rsidRPr="008352FF" w:rsidRDefault="006A5D0A" w:rsidP="00214C9D">
      <w:pPr>
        <w:pStyle w:val="4Bulletedcopyblue"/>
        <w:jc w:val="both"/>
      </w:pPr>
      <w:r w:rsidRPr="008352FF">
        <w:t xml:space="preserve">Explain how we will avoid discrimination </w:t>
      </w:r>
      <w:r w:rsidR="00693A77" w:rsidRPr="008352FF">
        <w:t xml:space="preserve">in line with our legal duties under the Equality Act 2010 </w:t>
      </w:r>
    </w:p>
    <w:p w:rsidR="006A5D0A" w:rsidRPr="008352FF" w:rsidRDefault="00693A77" w:rsidP="00214C9D">
      <w:pPr>
        <w:pStyle w:val="4Bulletedcopyblue"/>
        <w:jc w:val="both"/>
      </w:pPr>
      <w:r w:rsidRPr="008352FF">
        <w:t xml:space="preserve">Clarify our expectations for school uniform </w:t>
      </w:r>
    </w:p>
    <w:p w:rsidR="0042243D" w:rsidRPr="00E03B03" w:rsidRDefault="0042243D" w:rsidP="00214C9D">
      <w:pPr>
        <w:pStyle w:val="4Bulletedcopyblue"/>
        <w:numPr>
          <w:ilvl w:val="0"/>
          <w:numId w:val="0"/>
        </w:numPr>
        <w:jc w:val="both"/>
        <w:rPr>
          <w:b/>
          <w:sz w:val="28"/>
          <w:szCs w:val="28"/>
        </w:rPr>
      </w:pPr>
    </w:p>
    <w:p w:rsidR="0042243D" w:rsidRPr="00214C9D" w:rsidRDefault="000F7E8A" w:rsidP="00214C9D">
      <w:pPr>
        <w:pStyle w:val="4Bulletedcopyblue"/>
        <w:numPr>
          <w:ilvl w:val="0"/>
          <w:numId w:val="0"/>
        </w:numPr>
        <w:ind w:left="170"/>
        <w:jc w:val="both"/>
        <w:rPr>
          <w:b/>
          <w:sz w:val="28"/>
          <w:szCs w:val="28"/>
        </w:rPr>
      </w:pPr>
      <w:r w:rsidRPr="00E03B03">
        <w:rPr>
          <w:b/>
          <w:sz w:val="28"/>
          <w:szCs w:val="28"/>
        </w:rPr>
        <w:t>Introduction</w:t>
      </w:r>
    </w:p>
    <w:p w:rsidR="0042243D" w:rsidRDefault="0042243D" w:rsidP="00214C9D">
      <w:pPr>
        <w:pStyle w:val="4Bulletedcopyblue"/>
        <w:numPr>
          <w:ilvl w:val="0"/>
          <w:numId w:val="0"/>
        </w:numPr>
        <w:ind w:left="170"/>
        <w:jc w:val="both"/>
      </w:pPr>
      <w:r>
        <w:t>It is our school policy that all children wear school uniform when attending school, or when participating in school-</w:t>
      </w:r>
      <w:proofErr w:type="spellStart"/>
      <w:r>
        <w:t>organised</w:t>
      </w:r>
      <w:proofErr w:type="spellEnd"/>
      <w:r>
        <w:t xml:space="preserve"> events outside normal school hours. We ask children to wear their shirts tucked into their skirts or trousers and to take pride in their personal appearance. </w:t>
      </w:r>
      <w:r w:rsidR="008446E5">
        <w:t>And the correct uniform worn at school, at all times.</w:t>
      </w:r>
    </w:p>
    <w:p w:rsidR="0042243D" w:rsidRDefault="0042243D" w:rsidP="00214C9D">
      <w:pPr>
        <w:pStyle w:val="4Bulletedcopyblue"/>
        <w:numPr>
          <w:ilvl w:val="0"/>
          <w:numId w:val="0"/>
        </w:numPr>
        <w:ind w:left="170"/>
        <w:jc w:val="both"/>
      </w:pPr>
      <w:r>
        <w:t>Some items of uniform can be bought from our school uniform s</w:t>
      </w:r>
      <w:r w:rsidR="008352FF">
        <w:t>upplier</w:t>
      </w:r>
      <w:r>
        <w:t>, whilst others are easily available, at very competitive prices, at local shops including supermarkets. A complete list of the items needed for school uniform including those for Physical Education, is provided in the section below: School uniform list.</w:t>
      </w:r>
    </w:p>
    <w:p w:rsidR="0042243D" w:rsidRDefault="0042243D" w:rsidP="00214C9D">
      <w:pPr>
        <w:pStyle w:val="4Bulletedcopyblue"/>
        <w:numPr>
          <w:ilvl w:val="0"/>
          <w:numId w:val="0"/>
        </w:numPr>
        <w:ind w:left="170"/>
        <w:jc w:val="both"/>
      </w:pPr>
      <w:r>
        <w:t>In this section we have clearly stated which items are branded and only available through our uniform supplier and which items you are able to purchase from local shops and supermarkets.</w:t>
      </w:r>
    </w:p>
    <w:p w:rsidR="00827879" w:rsidRDefault="00827879" w:rsidP="00214C9D">
      <w:pPr>
        <w:pStyle w:val="4Bulletedcopyblue"/>
        <w:numPr>
          <w:ilvl w:val="0"/>
          <w:numId w:val="0"/>
        </w:numPr>
        <w:jc w:val="both"/>
      </w:pPr>
    </w:p>
    <w:p w:rsidR="00827879" w:rsidRPr="00E03B03" w:rsidRDefault="00827879" w:rsidP="00214C9D">
      <w:pPr>
        <w:pStyle w:val="4Bulletedcopyblue"/>
        <w:numPr>
          <w:ilvl w:val="0"/>
          <w:numId w:val="0"/>
        </w:numPr>
        <w:ind w:left="340" w:hanging="170"/>
        <w:jc w:val="both"/>
        <w:rPr>
          <w:b/>
          <w:sz w:val="28"/>
          <w:szCs w:val="28"/>
        </w:rPr>
      </w:pPr>
      <w:r w:rsidRPr="00E03B03">
        <w:rPr>
          <w:b/>
          <w:sz w:val="28"/>
          <w:szCs w:val="28"/>
        </w:rPr>
        <w:t xml:space="preserve">Aims and Objectives </w:t>
      </w:r>
    </w:p>
    <w:p w:rsidR="00827879" w:rsidRDefault="00827879" w:rsidP="00214C9D">
      <w:pPr>
        <w:pStyle w:val="4Bulletedcopyblue"/>
        <w:numPr>
          <w:ilvl w:val="0"/>
          <w:numId w:val="0"/>
        </w:numPr>
        <w:ind w:left="340"/>
        <w:jc w:val="both"/>
      </w:pPr>
      <w:r>
        <w:t xml:space="preserve">Our policy on school uniform is based on the belief that school uniform: </w:t>
      </w:r>
    </w:p>
    <w:p w:rsidR="00827879" w:rsidRDefault="00827879" w:rsidP="00214C9D">
      <w:pPr>
        <w:pStyle w:val="4Bulletedcopyblue"/>
        <w:numPr>
          <w:ilvl w:val="0"/>
          <w:numId w:val="0"/>
        </w:numPr>
        <w:ind w:left="340"/>
        <w:jc w:val="both"/>
      </w:pPr>
      <w:r>
        <w:t xml:space="preserve">• promotes a sense of pride in our school; </w:t>
      </w:r>
    </w:p>
    <w:p w:rsidR="00827879" w:rsidRDefault="00827879" w:rsidP="00214C9D">
      <w:pPr>
        <w:pStyle w:val="4Bulletedcopyblue"/>
        <w:numPr>
          <w:ilvl w:val="0"/>
          <w:numId w:val="0"/>
        </w:numPr>
        <w:ind w:left="340"/>
        <w:jc w:val="both"/>
      </w:pPr>
      <w:r>
        <w:t xml:space="preserve">• helps to create a sense of community and belonging towards the school; </w:t>
      </w:r>
    </w:p>
    <w:p w:rsidR="00827879" w:rsidRDefault="00827879" w:rsidP="00214C9D">
      <w:pPr>
        <w:pStyle w:val="4Bulletedcopyblue"/>
        <w:numPr>
          <w:ilvl w:val="0"/>
          <w:numId w:val="0"/>
        </w:numPr>
        <w:ind w:left="340"/>
        <w:jc w:val="both"/>
      </w:pPr>
      <w:r>
        <w:t xml:space="preserve">• identifies the children with the school; </w:t>
      </w:r>
    </w:p>
    <w:p w:rsidR="00827879" w:rsidRDefault="00827879" w:rsidP="00214C9D">
      <w:pPr>
        <w:pStyle w:val="4Bulletedcopyblue"/>
        <w:numPr>
          <w:ilvl w:val="0"/>
          <w:numId w:val="0"/>
        </w:numPr>
        <w:ind w:left="340"/>
        <w:jc w:val="both"/>
      </w:pPr>
      <w:r>
        <w:t xml:space="preserve">• supports our commitment to inclusion; </w:t>
      </w:r>
    </w:p>
    <w:p w:rsidR="00827879" w:rsidRDefault="00827879" w:rsidP="00214C9D">
      <w:pPr>
        <w:pStyle w:val="4Bulletedcopyblue"/>
        <w:numPr>
          <w:ilvl w:val="0"/>
          <w:numId w:val="0"/>
        </w:numPr>
        <w:ind w:left="340"/>
        <w:jc w:val="both"/>
      </w:pPr>
      <w:r>
        <w:t>• is regarded as suitable wear for school and good value for money by most parents;</w:t>
      </w:r>
    </w:p>
    <w:p w:rsidR="00827879" w:rsidRDefault="00827879" w:rsidP="00214C9D">
      <w:pPr>
        <w:pStyle w:val="4Bulletedcopyblue"/>
        <w:numPr>
          <w:ilvl w:val="0"/>
          <w:numId w:val="0"/>
        </w:numPr>
        <w:ind w:left="340"/>
        <w:jc w:val="both"/>
      </w:pPr>
      <w:r>
        <w:t>• is practical, smart and designed with health and Safety in mind</w:t>
      </w:r>
    </w:p>
    <w:p w:rsidR="00827879" w:rsidRPr="00E03B03" w:rsidRDefault="00827879" w:rsidP="00214C9D">
      <w:pPr>
        <w:pStyle w:val="4Bulletedcopyblue"/>
        <w:numPr>
          <w:ilvl w:val="0"/>
          <w:numId w:val="0"/>
        </w:numPr>
        <w:ind w:left="340"/>
        <w:jc w:val="both"/>
        <w:rPr>
          <w:b/>
          <w:sz w:val="28"/>
          <w:szCs w:val="28"/>
        </w:rPr>
      </w:pPr>
    </w:p>
    <w:p w:rsidR="000F7E8A" w:rsidRPr="00E03B03" w:rsidRDefault="000F7E8A" w:rsidP="00214C9D">
      <w:pPr>
        <w:pStyle w:val="4Bulletedcopyblue"/>
        <w:numPr>
          <w:ilvl w:val="0"/>
          <w:numId w:val="0"/>
        </w:numPr>
        <w:ind w:left="340"/>
        <w:jc w:val="both"/>
        <w:rPr>
          <w:b/>
          <w:sz w:val="28"/>
          <w:szCs w:val="28"/>
        </w:rPr>
      </w:pPr>
      <w:proofErr w:type="spellStart"/>
      <w:r w:rsidRPr="00E03B03">
        <w:rPr>
          <w:b/>
          <w:sz w:val="28"/>
          <w:szCs w:val="28"/>
        </w:rPr>
        <w:lastRenderedPageBreak/>
        <w:t>Jewellery</w:t>
      </w:r>
      <w:proofErr w:type="spellEnd"/>
      <w:r w:rsidRPr="00E03B03">
        <w:rPr>
          <w:b/>
          <w:sz w:val="28"/>
          <w:szCs w:val="28"/>
        </w:rPr>
        <w:t xml:space="preserve"> </w:t>
      </w:r>
    </w:p>
    <w:p w:rsidR="000F7E8A" w:rsidRDefault="000F7E8A" w:rsidP="00214C9D">
      <w:pPr>
        <w:pStyle w:val="4Bulletedcopyblue"/>
        <w:numPr>
          <w:ilvl w:val="0"/>
          <w:numId w:val="0"/>
        </w:numPr>
        <w:ind w:left="340"/>
        <w:jc w:val="both"/>
      </w:pPr>
      <w:r>
        <w:t xml:space="preserve">We ask that no </w:t>
      </w:r>
      <w:proofErr w:type="spellStart"/>
      <w:r>
        <w:t>jewellery</w:t>
      </w:r>
      <w:proofErr w:type="spellEnd"/>
      <w:r>
        <w:t xml:space="preserve"> be worn at school other than discreet gold or silver studs (no more than one per </w:t>
      </w:r>
      <w:proofErr w:type="spellStart"/>
      <w:r>
        <w:t>ear</w:t>
      </w:r>
      <w:proofErr w:type="spellEnd"/>
      <w:r>
        <w:t xml:space="preserve">). Studs must be removed or covered with a plaster during PE. </w:t>
      </w:r>
      <w:r w:rsidR="008446E5">
        <w:t xml:space="preserve">Children will be asked to remove </w:t>
      </w:r>
      <w:proofErr w:type="spellStart"/>
      <w:r w:rsidR="008446E5">
        <w:t>jewellery</w:t>
      </w:r>
      <w:proofErr w:type="spellEnd"/>
      <w:r w:rsidR="008446E5">
        <w:t xml:space="preserve"> that does not respect the Uniform Policy.</w:t>
      </w:r>
    </w:p>
    <w:p w:rsidR="000F7E8A" w:rsidRDefault="000F7E8A" w:rsidP="00214C9D">
      <w:pPr>
        <w:pStyle w:val="4Bulletedcopyblue"/>
        <w:numPr>
          <w:ilvl w:val="0"/>
          <w:numId w:val="0"/>
        </w:numPr>
        <w:ind w:left="340"/>
        <w:jc w:val="both"/>
      </w:pPr>
      <w:r>
        <w:t xml:space="preserve">A watch may be worn however </w:t>
      </w:r>
      <w:r w:rsidRPr="00827879">
        <w:rPr>
          <w:b/>
        </w:rPr>
        <w:t>smart watches are not allowed</w:t>
      </w:r>
      <w:r>
        <w:t xml:space="preserve"> and we encourage children to wear an analogue wristwatch. Watches must be removed during PE activities. </w:t>
      </w:r>
    </w:p>
    <w:p w:rsidR="00DC1791" w:rsidRPr="00AF59DC" w:rsidRDefault="000F7E8A" w:rsidP="00214C9D">
      <w:pPr>
        <w:pStyle w:val="4Bulletedcopyblue"/>
        <w:numPr>
          <w:ilvl w:val="0"/>
          <w:numId w:val="0"/>
        </w:numPr>
        <w:ind w:left="340"/>
        <w:jc w:val="both"/>
      </w:pPr>
      <w:r>
        <w:t xml:space="preserve">Small items of </w:t>
      </w:r>
      <w:proofErr w:type="spellStart"/>
      <w:r>
        <w:t>jewellery</w:t>
      </w:r>
      <w:proofErr w:type="spellEnd"/>
      <w:r>
        <w:t xml:space="preserve"> will be permitted for religious reasons provided safe provision can be made during sporting activities. </w:t>
      </w:r>
      <w:r w:rsidR="008352FF">
        <w:t>Please discuss this wit</w:t>
      </w:r>
      <w:r w:rsidR="00270A0C">
        <w:t>h the class teacher and the Head</w:t>
      </w:r>
      <w:r w:rsidR="008352FF">
        <w:t>teacher.</w:t>
      </w:r>
    </w:p>
    <w:p w:rsidR="000F7E8A" w:rsidRDefault="00DC1791" w:rsidP="00214C9D">
      <w:pPr>
        <w:pStyle w:val="4Bulletedcopyblue"/>
        <w:numPr>
          <w:ilvl w:val="0"/>
          <w:numId w:val="0"/>
        </w:numPr>
        <w:ind w:left="340"/>
        <w:jc w:val="both"/>
      </w:pPr>
      <w:r>
        <w:t xml:space="preserve">Wherever possible children are required to remove any </w:t>
      </w:r>
      <w:proofErr w:type="spellStart"/>
      <w:r>
        <w:t>jewellery</w:t>
      </w:r>
      <w:proofErr w:type="spellEnd"/>
      <w:r>
        <w:t xml:space="preserve"> items during PE lessons to prevent them from causing injury. Please note: Teachers are not permitted to remove earrings for pupils.</w:t>
      </w:r>
    </w:p>
    <w:p w:rsidR="000F7E8A" w:rsidRPr="00270A0C" w:rsidRDefault="000F7E8A" w:rsidP="00214C9D">
      <w:pPr>
        <w:pStyle w:val="4Bulletedcopyblue"/>
        <w:numPr>
          <w:ilvl w:val="0"/>
          <w:numId w:val="0"/>
        </w:numPr>
        <w:ind w:left="340"/>
        <w:jc w:val="both"/>
        <w:rPr>
          <w:b/>
          <w:sz w:val="28"/>
          <w:szCs w:val="28"/>
        </w:rPr>
      </w:pPr>
      <w:r w:rsidRPr="00270A0C">
        <w:rPr>
          <w:b/>
          <w:sz w:val="28"/>
          <w:szCs w:val="28"/>
        </w:rPr>
        <w:t xml:space="preserve">Hair: </w:t>
      </w:r>
    </w:p>
    <w:p w:rsidR="00AF59DC" w:rsidRDefault="000F7E8A" w:rsidP="00214C9D">
      <w:pPr>
        <w:pStyle w:val="4Bulletedcopyblue"/>
        <w:numPr>
          <w:ilvl w:val="0"/>
          <w:numId w:val="0"/>
        </w:numPr>
        <w:ind w:left="340"/>
        <w:jc w:val="both"/>
      </w:pPr>
      <w:r>
        <w:t>The school does not permit children to have ‘extreme’ haircuts or styles that could serve as a distraction to other children. We reserve the right to contact the parents</w:t>
      </w:r>
      <w:r w:rsidR="008352FF">
        <w:t xml:space="preserve"> </w:t>
      </w:r>
      <w:proofErr w:type="spellStart"/>
      <w:r w:rsidR="008352FF">
        <w:t>if</w:t>
      </w:r>
      <w:proofErr w:type="spellEnd"/>
      <w:r w:rsidR="008352FF">
        <w:t xml:space="preserve"> </w:t>
      </w:r>
      <w:r>
        <w:t xml:space="preserve">children come into school with an ‘extreme’ hair style. </w:t>
      </w:r>
    </w:p>
    <w:p w:rsidR="000F7E8A" w:rsidRDefault="000F7E8A" w:rsidP="00214C9D">
      <w:pPr>
        <w:pStyle w:val="4Bulletedcopyblue"/>
        <w:numPr>
          <w:ilvl w:val="0"/>
          <w:numId w:val="0"/>
        </w:numPr>
        <w:ind w:left="340"/>
        <w:jc w:val="both"/>
      </w:pPr>
      <w:r>
        <w:t>All children with hair longer than shoulder length or that falls over the eyes must have it tied back at all times.</w:t>
      </w:r>
    </w:p>
    <w:p w:rsidR="00CB3F4F" w:rsidRPr="00CB3F4F" w:rsidRDefault="00AF59DC" w:rsidP="008446E5">
      <w:pPr>
        <w:pStyle w:val="4Bulletedcopyblue"/>
        <w:numPr>
          <w:ilvl w:val="0"/>
          <w:numId w:val="0"/>
        </w:numPr>
        <w:ind w:left="340"/>
        <w:jc w:val="both"/>
        <w:rPr>
          <w:color w:val="202124"/>
          <w:shd w:val="clear" w:color="auto" w:fill="FFFFFF"/>
        </w:rPr>
      </w:pPr>
      <w:r w:rsidRPr="00AF59DC">
        <w:rPr>
          <w:color w:val="202124"/>
          <w:shd w:val="clear" w:color="auto" w:fill="FFFFFF"/>
        </w:rPr>
        <w:t>Hair should be secured with </w:t>
      </w:r>
      <w:r>
        <w:rPr>
          <w:color w:val="040C28"/>
        </w:rPr>
        <w:t>black or red ties</w:t>
      </w:r>
      <w:r w:rsidRPr="00AF59DC">
        <w:rPr>
          <w:color w:val="040C28"/>
        </w:rPr>
        <w:t xml:space="preserve"> or plain scrunchies</w:t>
      </w:r>
      <w:r w:rsidRPr="00AF59DC">
        <w:rPr>
          <w:color w:val="202124"/>
          <w:shd w:val="clear" w:color="auto" w:fill="FFFFFF"/>
        </w:rPr>
        <w:t xml:space="preserve">. No clips, bands or headbands of any other </w:t>
      </w:r>
      <w:proofErr w:type="spellStart"/>
      <w:r w:rsidRPr="00AF59DC">
        <w:rPr>
          <w:color w:val="202124"/>
          <w:shd w:val="clear" w:color="auto" w:fill="FFFFFF"/>
        </w:rPr>
        <w:t>colour</w:t>
      </w:r>
      <w:proofErr w:type="spellEnd"/>
      <w:r w:rsidRPr="00AF59DC">
        <w:rPr>
          <w:color w:val="202124"/>
          <w:shd w:val="clear" w:color="auto" w:fill="FFFFFF"/>
        </w:rPr>
        <w:t xml:space="preserve"> are permitted. School-sized ribbons can be worn but not large scrunchies or bows with decorative embellishment or textured fabric.</w:t>
      </w:r>
      <w:r w:rsidR="008352FF">
        <w:rPr>
          <w:color w:val="202124"/>
          <w:shd w:val="clear" w:color="auto" w:fill="FFFFFF"/>
        </w:rPr>
        <w:t xml:space="preserve">  Children will be asked to remove them if they are worn.</w:t>
      </w:r>
    </w:p>
    <w:p w:rsidR="00270A0C" w:rsidRPr="00270A0C" w:rsidRDefault="00DC1791" w:rsidP="00214C9D">
      <w:pPr>
        <w:pStyle w:val="4Bulletedcopyblue"/>
        <w:numPr>
          <w:ilvl w:val="0"/>
          <w:numId w:val="0"/>
        </w:numPr>
        <w:ind w:left="340" w:hanging="170"/>
        <w:jc w:val="both"/>
      </w:pPr>
      <w:r>
        <w:t>.  Religious Headwear: For students who wish to wear a headscarf</w:t>
      </w:r>
      <w:r w:rsidR="008446E5">
        <w:t xml:space="preserve"> or </w:t>
      </w:r>
      <w:proofErr w:type="spellStart"/>
      <w:r w:rsidR="008446E5">
        <w:t>Patka</w:t>
      </w:r>
      <w:proofErr w:type="spellEnd"/>
      <w:r>
        <w:t xml:space="preserve"> as part of religious dress, it should be plain black</w:t>
      </w:r>
      <w:r w:rsidR="00DA523F">
        <w:t>, red</w:t>
      </w:r>
      <w:r>
        <w:t xml:space="preserve"> or </w:t>
      </w:r>
      <w:r w:rsidR="00DA523F">
        <w:t xml:space="preserve">dark </w:t>
      </w:r>
      <w:r>
        <w:t>grey</w:t>
      </w:r>
      <w:r w:rsidR="00DA523F">
        <w:t>.</w:t>
      </w:r>
    </w:p>
    <w:p w:rsidR="000F7E8A" w:rsidRPr="00E03B03" w:rsidRDefault="000F7E8A" w:rsidP="00214C9D">
      <w:pPr>
        <w:pStyle w:val="4Bulletedcopyblue"/>
        <w:numPr>
          <w:ilvl w:val="0"/>
          <w:numId w:val="0"/>
        </w:numPr>
        <w:ind w:left="340"/>
        <w:jc w:val="both"/>
        <w:rPr>
          <w:b/>
          <w:sz w:val="28"/>
          <w:szCs w:val="28"/>
        </w:rPr>
      </w:pPr>
      <w:r w:rsidRPr="00E03B03">
        <w:rPr>
          <w:b/>
          <w:sz w:val="28"/>
          <w:szCs w:val="28"/>
        </w:rPr>
        <w:t>Footwear</w:t>
      </w:r>
    </w:p>
    <w:p w:rsidR="00E97310" w:rsidRDefault="000F7E8A" w:rsidP="00214C9D">
      <w:pPr>
        <w:pStyle w:val="4Bulletedcopyblue"/>
        <w:numPr>
          <w:ilvl w:val="0"/>
          <w:numId w:val="0"/>
        </w:numPr>
        <w:ind w:left="340" w:hanging="170"/>
        <w:jc w:val="both"/>
      </w:pPr>
      <w:r>
        <w:t xml:space="preserve">   We all understand the importance for child</w:t>
      </w:r>
      <w:r w:rsidR="00270A0C">
        <w:t>ren to grow into healthy adults; and encourage movement and activity.</w:t>
      </w:r>
      <w:r>
        <w:t xml:space="preserve"> We believe that it is dangerous for children to wear shoes that have platform soles, high heels or slip on ballet pumps, so we do not allow children to wear such shoes in our school. </w:t>
      </w:r>
    </w:p>
    <w:p w:rsidR="00E97310" w:rsidRDefault="00E97310" w:rsidP="00214C9D">
      <w:pPr>
        <w:pStyle w:val="4Bulletedcopyblue"/>
        <w:numPr>
          <w:ilvl w:val="0"/>
          <w:numId w:val="0"/>
        </w:numPr>
        <w:ind w:left="340" w:hanging="170"/>
        <w:jc w:val="both"/>
      </w:pPr>
      <w:r>
        <w:t xml:space="preserve">   For health and safety reasons all children are required to wear plain black shoes (no boots are allowed).</w:t>
      </w:r>
    </w:p>
    <w:p w:rsidR="000F7E8A" w:rsidRDefault="00E97310" w:rsidP="00214C9D">
      <w:pPr>
        <w:pStyle w:val="4Bulletedcopyblue"/>
        <w:numPr>
          <w:ilvl w:val="0"/>
          <w:numId w:val="0"/>
        </w:numPr>
        <w:ind w:left="340" w:hanging="170"/>
        <w:jc w:val="both"/>
      </w:pPr>
      <w:r>
        <w:t xml:space="preserve">   </w:t>
      </w:r>
      <w:r w:rsidR="000F7E8A">
        <w:t xml:space="preserve">Children </w:t>
      </w:r>
      <w:r>
        <w:t xml:space="preserve">must wear </w:t>
      </w:r>
      <w:r w:rsidR="000F7E8A">
        <w:t>school shoes throughout the whole school day and trainers on days when PE is taking place.</w:t>
      </w:r>
    </w:p>
    <w:p w:rsidR="000F7E8A" w:rsidRPr="00E03B03" w:rsidRDefault="00E97310" w:rsidP="00214C9D">
      <w:pPr>
        <w:pStyle w:val="4Bulletedcopyblue"/>
        <w:numPr>
          <w:ilvl w:val="0"/>
          <w:numId w:val="0"/>
        </w:numPr>
        <w:ind w:left="340" w:hanging="170"/>
        <w:jc w:val="both"/>
        <w:rPr>
          <w:b/>
          <w:sz w:val="28"/>
          <w:szCs w:val="28"/>
        </w:rPr>
      </w:pPr>
      <w:r>
        <w:t xml:space="preserve">   </w:t>
      </w:r>
      <w:r w:rsidR="000F7E8A" w:rsidRPr="00E03B03">
        <w:rPr>
          <w:b/>
          <w:sz w:val="28"/>
          <w:szCs w:val="28"/>
        </w:rPr>
        <w:t xml:space="preserve">The role of parents </w:t>
      </w:r>
    </w:p>
    <w:p w:rsidR="00657FCD" w:rsidRDefault="000F7E8A" w:rsidP="00214C9D">
      <w:pPr>
        <w:pStyle w:val="4Bulletedcopyblue"/>
        <w:numPr>
          <w:ilvl w:val="0"/>
          <w:numId w:val="0"/>
        </w:numPr>
        <w:ind w:left="340" w:hanging="170"/>
        <w:jc w:val="both"/>
      </w:pPr>
      <w:r>
        <w:t xml:space="preserve">   We ask all parents who send their children to our school to support the school uniform policy. </w:t>
      </w:r>
      <w:r w:rsidR="00657FCD">
        <w:t>We believe that one of the responsibilities of parents is to ensure that their child has the correct uniform and PE kit, and that it is clean, in good repair and that the child’s name is written on all items.</w:t>
      </w:r>
    </w:p>
    <w:p w:rsidR="000F7E8A" w:rsidRDefault="00657FCD" w:rsidP="00214C9D">
      <w:pPr>
        <w:pStyle w:val="4Bulletedcopyblue"/>
        <w:numPr>
          <w:ilvl w:val="0"/>
          <w:numId w:val="0"/>
        </w:numPr>
        <w:ind w:left="340" w:hanging="170"/>
        <w:jc w:val="both"/>
      </w:pPr>
      <w:r>
        <w:t xml:space="preserve">   If a parent has difficulties for any reason with fulfilling this request, they are asked to speak confidentially to a senior member of staff to discuss the issues. Parents should be assured that we will do all we can to help. Children who arrive at school wearing non-school uniform clothing may be loaned an appropriate item from our welfare stock to wear for that day. Parents may be contacted to discuss the matter if incorrect uniform becomes a concern</w:t>
      </w:r>
    </w:p>
    <w:p w:rsidR="0026740F" w:rsidRDefault="000F7E8A" w:rsidP="00214C9D">
      <w:pPr>
        <w:pStyle w:val="4Bulletedcopyblue"/>
        <w:numPr>
          <w:ilvl w:val="0"/>
          <w:numId w:val="0"/>
        </w:numPr>
        <w:ind w:left="340" w:hanging="170"/>
        <w:jc w:val="both"/>
      </w:pPr>
      <w:r>
        <w:t xml:space="preserve">   The school welcomes children from all backgrounds and faith communities. If there are serious reasons, for example on religious grounds, why parents want their child to wear clothes that differ from the school uniform, the school will look sympathetically at such requests. </w:t>
      </w:r>
      <w:r w:rsidR="0026740F">
        <w:t>Any requests must be discussed with the Headteacher.</w:t>
      </w:r>
    </w:p>
    <w:p w:rsidR="00E03B03" w:rsidRDefault="000F7E8A" w:rsidP="00214C9D">
      <w:pPr>
        <w:pStyle w:val="4Bulletedcopyblue"/>
        <w:numPr>
          <w:ilvl w:val="0"/>
          <w:numId w:val="0"/>
        </w:numPr>
        <w:ind w:left="340" w:hanging="170"/>
        <w:jc w:val="both"/>
      </w:pPr>
      <w:r>
        <w:t xml:space="preserve">   The school has a large selection of </w:t>
      </w:r>
      <w:r w:rsidR="0026740F">
        <w:t xml:space="preserve">pre-owned </w:t>
      </w:r>
      <w:r>
        <w:t xml:space="preserve">uniform for those parents who require it. Items can be purchased by contacting the school office. </w:t>
      </w:r>
    </w:p>
    <w:p w:rsidR="00E03B03" w:rsidRDefault="00E03B03" w:rsidP="00214C9D">
      <w:pPr>
        <w:pStyle w:val="4Bulletedcopyblue"/>
        <w:numPr>
          <w:ilvl w:val="0"/>
          <w:numId w:val="0"/>
        </w:numPr>
        <w:ind w:left="340" w:hanging="170"/>
        <w:jc w:val="both"/>
      </w:pPr>
    </w:p>
    <w:p w:rsidR="008446E5" w:rsidRDefault="008446E5" w:rsidP="00214C9D">
      <w:pPr>
        <w:pStyle w:val="4Bulletedcopyblue"/>
        <w:numPr>
          <w:ilvl w:val="0"/>
          <w:numId w:val="0"/>
        </w:numPr>
        <w:ind w:left="340" w:hanging="170"/>
        <w:jc w:val="both"/>
      </w:pPr>
    </w:p>
    <w:p w:rsidR="00214C9D" w:rsidRPr="00E03B03" w:rsidRDefault="00214C9D" w:rsidP="00214C9D">
      <w:pPr>
        <w:pStyle w:val="4Bulletedcopyblue"/>
        <w:numPr>
          <w:ilvl w:val="0"/>
          <w:numId w:val="0"/>
        </w:numPr>
        <w:ind w:left="340" w:hanging="170"/>
        <w:jc w:val="both"/>
      </w:pPr>
    </w:p>
    <w:p w:rsidR="00E03B03" w:rsidRPr="00E03B03" w:rsidRDefault="00E03B03" w:rsidP="00214C9D">
      <w:pPr>
        <w:pStyle w:val="Subhead2"/>
        <w:jc w:val="both"/>
        <w:rPr>
          <w:color w:val="auto"/>
          <w:sz w:val="28"/>
          <w:szCs w:val="28"/>
          <w:lang w:val="en-GB"/>
        </w:rPr>
      </w:pPr>
      <w:r w:rsidRPr="00E03B03">
        <w:rPr>
          <w:color w:val="auto"/>
          <w:sz w:val="28"/>
          <w:szCs w:val="28"/>
          <w:lang w:val="en-GB"/>
        </w:rPr>
        <w:lastRenderedPageBreak/>
        <w:t>The Role of the Staff</w:t>
      </w:r>
    </w:p>
    <w:p w:rsidR="00E03B03" w:rsidRPr="00EF1048" w:rsidRDefault="00E03B03" w:rsidP="00214C9D">
      <w:pPr>
        <w:pStyle w:val="1bodycopy10pt"/>
        <w:jc w:val="both"/>
        <w:rPr>
          <w:lang w:val="en-GB"/>
        </w:rPr>
      </w:pPr>
      <w:r>
        <w:rPr>
          <w:lang w:val="en-GB"/>
        </w:rPr>
        <w:t>Staff</w:t>
      </w:r>
      <w:r w:rsidRPr="00EF1048">
        <w:rPr>
          <w:lang w:val="en-GB"/>
        </w:rPr>
        <w:t xml:space="preserve"> will closely monitor pupils to make sure they are in correct uniform. They will give any pupils and </w:t>
      </w:r>
      <w:r>
        <w:rPr>
          <w:lang w:val="en-GB"/>
        </w:rPr>
        <w:t xml:space="preserve">       </w:t>
      </w:r>
      <w:r w:rsidRPr="00EF1048">
        <w:rPr>
          <w:lang w:val="en-GB"/>
        </w:rPr>
        <w:t xml:space="preserve">families breaching the uniform policy the opportunity to comply, but will follow up with the headteacher if the situation doesn’t improve. </w:t>
      </w:r>
    </w:p>
    <w:p w:rsidR="00E03B03" w:rsidRPr="00EF1048" w:rsidRDefault="00E03B03" w:rsidP="00214C9D">
      <w:pPr>
        <w:pStyle w:val="4Bulletedcopyblue"/>
        <w:jc w:val="both"/>
        <w:rPr>
          <w:lang w:val="en-GB"/>
        </w:rPr>
      </w:pPr>
      <w:r w:rsidRPr="00EF1048">
        <w:rPr>
          <w:lang w:val="en-GB"/>
        </w:rPr>
        <w:t>Ongoing breaches of our uniform policy will be dealt with by the school behaviour policy</w:t>
      </w:r>
      <w:r w:rsidR="00270A0C">
        <w:rPr>
          <w:lang w:val="en-GB"/>
        </w:rPr>
        <w:t>.</w:t>
      </w:r>
    </w:p>
    <w:p w:rsidR="0026740F" w:rsidRDefault="00E03B03" w:rsidP="00214C9D">
      <w:pPr>
        <w:pStyle w:val="4Bulletedcopyblue"/>
        <w:jc w:val="both"/>
        <w:rPr>
          <w:lang w:val="en-GB"/>
        </w:rPr>
      </w:pPr>
      <w:r w:rsidRPr="00EF1048">
        <w:rPr>
          <w:lang w:val="en-GB"/>
        </w:rPr>
        <w:t>In cases where it is suspected that financial hardship has resulted in a pupil not complying with this uniform policy, staff will take a mindful and considerate approach to resolving the situation.</w:t>
      </w:r>
    </w:p>
    <w:p w:rsidR="005E4408" w:rsidRDefault="005E4408" w:rsidP="00214C9D">
      <w:pPr>
        <w:pStyle w:val="4Bulletedcopyblue"/>
        <w:numPr>
          <w:ilvl w:val="0"/>
          <w:numId w:val="0"/>
        </w:numPr>
        <w:jc w:val="both"/>
      </w:pPr>
    </w:p>
    <w:p w:rsidR="0026740F" w:rsidRPr="00E03B03" w:rsidRDefault="005E4408" w:rsidP="00214C9D">
      <w:pPr>
        <w:pStyle w:val="4Bulletedcopyblue"/>
        <w:numPr>
          <w:ilvl w:val="0"/>
          <w:numId w:val="0"/>
        </w:numPr>
        <w:jc w:val="both"/>
        <w:rPr>
          <w:b/>
          <w:sz w:val="28"/>
          <w:szCs w:val="28"/>
        </w:rPr>
      </w:pPr>
      <w:r>
        <w:rPr>
          <w:b/>
          <w:sz w:val="28"/>
          <w:szCs w:val="28"/>
        </w:rPr>
        <w:t xml:space="preserve">    </w:t>
      </w:r>
      <w:r w:rsidR="0026740F" w:rsidRPr="00E03B03">
        <w:rPr>
          <w:b/>
          <w:sz w:val="28"/>
          <w:szCs w:val="28"/>
        </w:rPr>
        <w:t xml:space="preserve">The Role of Governors </w:t>
      </w:r>
    </w:p>
    <w:p w:rsidR="0026740F" w:rsidRDefault="0026740F" w:rsidP="00214C9D">
      <w:pPr>
        <w:pStyle w:val="4Bulletedcopyblue"/>
        <w:numPr>
          <w:ilvl w:val="0"/>
          <w:numId w:val="0"/>
        </w:numPr>
        <w:ind w:left="340" w:hanging="170"/>
        <w:jc w:val="both"/>
      </w:pPr>
      <w:r>
        <w:t xml:space="preserve">   </w:t>
      </w:r>
      <w:r w:rsidR="000F7E8A">
        <w:t xml:space="preserve">The governing body supports the headteacher in implementing the school uniform policy. It considers all representations from parents regarding the uniform policy and liaises with the headteacher to ensure that the policy is implemented fairly and with sensitivity. </w:t>
      </w:r>
    </w:p>
    <w:p w:rsidR="0026740F" w:rsidRDefault="0026740F" w:rsidP="00214C9D">
      <w:pPr>
        <w:pStyle w:val="4Bulletedcopyblue"/>
        <w:numPr>
          <w:ilvl w:val="0"/>
          <w:numId w:val="0"/>
        </w:numPr>
        <w:ind w:left="340" w:hanging="170"/>
        <w:jc w:val="both"/>
      </w:pPr>
      <w:r>
        <w:t xml:space="preserve">   </w:t>
      </w:r>
      <w:r w:rsidR="000F7E8A">
        <w:t xml:space="preserve">It is the governors’ responsibility to ensure that the school uniform meets all regulations concerning equal opportunities. </w:t>
      </w:r>
    </w:p>
    <w:p w:rsidR="0026740F" w:rsidRDefault="0026740F" w:rsidP="00214C9D">
      <w:pPr>
        <w:pStyle w:val="4Bulletedcopyblue"/>
        <w:numPr>
          <w:ilvl w:val="0"/>
          <w:numId w:val="0"/>
        </w:numPr>
        <w:ind w:left="340" w:hanging="170"/>
        <w:jc w:val="both"/>
      </w:pPr>
      <w:r>
        <w:t xml:space="preserve">   </w:t>
      </w:r>
      <w:r w:rsidR="000F7E8A">
        <w:t xml:space="preserve">Governors ensure that the school uniform policy helps children to dress sensibly, in clothing that is hardwearing, safe and practical. Monitoring and review </w:t>
      </w:r>
    </w:p>
    <w:p w:rsidR="0026740F" w:rsidRDefault="0026740F" w:rsidP="00214C9D">
      <w:pPr>
        <w:pStyle w:val="4Bulletedcopyblue"/>
        <w:numPr>
          <w:ilvl w:val="0"/>
          <w:numId w:val="0"/>
        </w:numPr>
        <w:ind w:left="340" w:hanging="170"/>
        <w:jc w:val="both"/>
      </w:pPr>
      <w:r>
        <w:t xml:space="preserve">   </w:t>
      </w:r>
      <w:r w:rsidR="000F7E8A">
        <w:t>The governing body monitors and reviews the school uniform policy throug</w:t>
      </w:r>
      <w:r w:rsidR="002E28BA">
        <w:t>h its committee work by:</w:t>
      </w:r>
    </w:p>
    <w:p w:rsidR="0026740F" w:rsidRDefault="0026740F" w:rsidP="00214C9D">
      <w:pPr>
        <w:pStyle w:val="4Bulletedcopyblue"/>
        <w:jc w:val="both"/>
      </w:pPr>
      <w:r>
        <w:t>S</w:t>
      </w:r>
      <w:r w:rsidR="000F7E8A">
        <w:t xml:space="preserve">eeking the views of parents, to ensure that they agree with and support the policy; </w:t>
      </w:r>
    </w:p>
    <w:p w:rsidR="0026740F" w:rsidRDefault="00270A0C" w:rsidP="00214C9D">
      <w:pPr>
        <w:pStyle w:val="4Bulletedcopyblue"/>
        <w:jc w:val="both"/>
      </w:pPr>
      <w:r>
        <w:t>Considering, with the H</w:t>
      </w:r>
      <w:r w:rsidR="000F7E8A">
        <w:t xml:space="preserve">eadteacher, any requests from parents for individual children to have special dispensation with regard to school uniform; </w:t>
      </w:r>
    </w:p>
    <w:p w:rsidR="000F7E8A" w:rsidRDefault="00270A0C" w:rsidP="00214C9D">
      <w:pPr>
        <w:pStyle w:val="4Bulletedcopyblue"/>
        <w:jc w:val="both"/>
      </w:pPr>
      <w:r>
        <w:t xml:space="preserve"> H</w:t>
      </w:r>
      <w:r w:rsidR="000F7E8A">
        <w:t>eadteacher to report to the governors on the way the school</w:t>
      </w:r>
      <w:r w:rsidR="008446E5">
        <w:t xml:space="preserve"> uniform policy is implemented.</w:t>
      </w:r>
    </w:p>
    <w:p w:rsidR="008446E5" w:rsidRPr="00EF1048" w:rsidRDefault="008446E5" w:rsidP="008446E5">
      <w:pPr>
        <w:pStyle w:val="4Bulletedcopyblue"/>
        <w:numPr>
          <w:ilvl w:val="0"/>
          <w:numId w:val="0"/>
        </w:numPr>
        <w:ind w:left="340"/>
        <w:jc w:val="both"/>
      </w:pPr>
    </w:p>
    <w:p w:rsidR="008515C1" w:rsidRPr="00EF1048" w:rsidRDefault="008A1325" w:rsidP="00214C9D">
      <w:pPr>
        <w:pStyle w:val="Heading1"/>
        <w:jc w:val="both"/>
        <w:rPr>
          <w:color w:val="auto"/>
        </w:rPr>
      </w:pPr>
      <w:bookmarkStart w:id="1" w:name="_Toc114652481"/>
      <w:r w:rsidRPr="00EF1048">
        <w:rPr>
          <w:color w:val="auto"/>
        </w:rPr>
        <w:t>Our school’s legal d</w:t>
      </w:r>
      <w:r w:rsidR="00960F82" w:rsidRPr="00EF1048">
        <w:rPr>
          <w:color w:val="auto"/>
        </w:rPr>
        <w:t>uties under the Equality Act 2010</w:t>
      </w:r>
      <w:bookmarkEnd w:id="1"/>
    </w:p>
    <w:p w:rsidR="00CD2BC6" w:rsidRPr="00EF1048" w:rsidRDefault="00960F82" w:rsidP="00214C9D">
      <w:pPr>
        <w:jc w:val="both"/>
      </w:pPr>
      <w:r w:rsidRPr="00EF1048">
        <w:t xml:space="preserve">The </w:t>
      </w:r>
      <w:hyperlink r:id="rId9" w:history="1">
        <w:r w:rsidRPr="00EF1048">
          <w:rPr>
            <w:rStyle w:val="Hyperlink"/>
            <w:color w:val="auto"/>
          </w:rPr>
          <w:t>Equality Act 2010</w:t>
        </w:r>
      </w:hyperlink>
      <w:r w:rsidRPr="00EF1048">
        <w:t xml:space="preserve"> prohibits discrimination against an individual based on the protected characteristics, which include sex, race, religion or belief, and gender reassignment. </w:t>
      </w:r>
    </w:p>
    <w:p w:rsidR="000B70A9" w:rsidRPr="00EF1048" w:rsidRDefault="000B70A9" w:rsidP="00214C9D">
      <w:pPr>
        <w:jc w:val="both"/>
      </w:pPr>
      <w:r w:rsidRPr="00EF1048">
        <w:t xml:space="preserve">To avoid discrimination, </w:t>
      </w:r>
      <w:r w:rsidR="00960F82" w:rsidRPr="00EF1048">
        <w:t>our school</w:t>
      </w:r>
      <w:r w:rsidRPr="00EF1048">
        <w:t xml:space="preserve"> will: </w:t>
      </w:r>
    </w:p>
    <w:p w:rsidR="000B70A9" w:rsidRPr="00EF1048" w:rsidRDefault="000B70A9" w:rsidP="00214C9D">
      <w:pPr>
        <w:pStyle w:val="3Bulletedcopyblue"/>
        <w:jc w:val="both"/>
      </w:pPr>
      <w:r w:rsidRPr="00EF1048">
        <w:t xml:space="preserve">Avoid listing uniform items based on sex, to give all pupils the opportunity to wear the uniform they feel most comfortable in or that most reflects their self-identified gender </w:t>
      </w:r>
    </w:p>
    <w:p w:rsidR="000B70A9" w:rsidRPr="00EF1048" w:rsidRDefault="000B70A9" w:rsidP="00214C9D">
      <w:pPr>
        <w:pStyle w:val="3Bulletedcopyblue"/>
        <w:jc w:val="both"/>
      </w:pPr>
      <w:r w:rsidRPr="00EF1048">
        <w:t>Make sure that our uniform costs the same for all pupils</w:t>
      </w:r>
    </w:p>
    <w:p w:rsidR="000B70A9" w:rsidRPr="00EF1048" w:rsidRDefault="000B70A9" w:rsidP="00214C9D">
      <w:pPr>
        <w:pStyle w:val="3Bulletedcopyblue"/>
        <w:jc w:val="both"/>
      </w:pPr>
      <w:r w:rsidRPr="00EF1048">
        <w:t>Allow all pupils to have long hair</w:t>
      </w:r>
      <w:r w:rsidR="00C85C40" w:rsidRPr="00EF1048">
        <w:t xml:space="preserve"> (though we reserve the right to ask for this to be tied back) </w:t>
      </w:r>
    </w:p>
    <w:p w:rsidR="000B70A9" w:rsidRPr="00EF1048" w:rsidRDefault="000B70A9" w:rsidP="00214C9D">
      <w:pPr>
        <w:pStyle w:val="3Bulletedcopyblue"/>
        <w:jc w:val="both"/>
      </w:pPr>
      <w:r w:rsidRPr="00EF1048">
        <w:t xml:space="preserve">Allow all pupils to style their hair in the way that </w:t>
      </w:r>
      <w:r w:rsidR="00C85C40" w:rsidRPr="00EF1048">
        <w:t xml:space="preserve">is appropriate for school yet </w:t>
      </w:r>
      <w:r w:rsidRPr="00EF1048">
        <w:t xml:space="preserve">makes them feel most comfortable </w:t>
      </w:r>
    </w:p>
    <w:p w:rsidR="000B70A9" w:rsidRPr="00EF1048" w:rsidRDefault="00693A77" w:rsidP="00214C9D">
      <w:pPr>
        <w:pStyle w:val="3Bulletedcopyblue"/>
        <w:jc w:val="both"/>
      </w:pPr>
      <w:r w:rsidRPr="00EF1048">
        <w:t xml:space="preserve">Allow pupils to wear headscarves and other religious or cultural symbols </w:t>
      </w:r>
    </w:p>
    <w:p w:rsidR="00693A77" w:rsidRDefault="00693A77" w:rsidP="00214C9D">
      <w:pPr>
        <w:pStyle w:val="3Bulletedcopyblue"/>
        <w:jc w:val="both"/>
      </w:pPr>
      <w:r w:rsidRPr="00EF1048">
        <w:t xml:space="preserve">Allow for adaptations to our policy </w:t>
      </w:r>
      <w:r w:rsidR="00E31AD4" w:rsidRPr="00EF1048">
        <w:t xml:space="preserve">on the grounds of equality by asking </w:t>
      </w:r>
      <w:r w:rsidRPr="00EF1048">
        <w:t>pupils or their parents to get in touch with [</w:t>
      </w:r>
      <w:proofErr w:type="spellStart"/>
      <w:r w:rsidR="008446E5">
        <w:t>Mrs</w:t>
      </w:r>
      <w:proofErr w:type="spellEnd"/>
      <w:r w:rsidR="003B60A5">
        <w:t xml:space="preserve"> Sharma</w:t>
      </w:r>
      <w:r w:rsidR="00093FFB">
        <w:t xml:space="preserve"> 01895832768</w:t>
      </w:r>
      <w:r w:rsidRPr="00EF1048">
        <w:t>], who can answer questions about the pol</w:t>
      </w:r>
      <w:r w:rsidR="008446E5">
        <w:t>icy and respond to any requests.</w:t>
      </w:r>
      <w:r w:rsidRPr="00EF1048">
        <w:t xml:space="preserve"> </w:t>
      </w:r>
    </w:p>
    <w:p w:rsidR="008446E5" w:rsidRDefault="008446E5" w:rsidP="008446E5">
      <w:pPr>
        <w:pStyle w:val="3Bulletedcopyblue"/>
        <w:numPr>
          <w:ilvl w:val="0"/>
          <w:numId w:val="0"/>
        </w:numPr>
        <w:ind w:left="340"/>
        <w:jc w:val="both"/>
      </w:pPr>
    </w:p>
    <w:p w:rsidR="008446E5" w:rsidRDefault="008446E5" w:rsidP="008446E5">
      <w:pPr>
        <w:pStyle w:val="3Bulletedcopyblue"/>
        <w:numPr>
          <w:ilvl w:val="0"/>
          <w:numId w:val="0"/>
        </w:numPr>
        <w:ind w:left="340"/>
        <w:jc w:val="both"/>
      </w:pPr>
    </w:p>
    <w:p w:rsidR="008446E5" w:rsidRDefault="008446E5" w:rsidP="008446E5">
      <w:pPr>
        <w:pStyle w:val="3Bulletedcopyblue"/>
        <w:numPr>
          <w:ilvl w:val="0"/>
          <w:numId w:val="0"/>
        </w:numPr>
        <w:ind w:left="340"/>
        <w:jc w:val="both"/>
      </w:pPr>
    </w:p>
    <w:p w:rsidR="008446E5" w:rsidRDefault="008446E5" w:rsidP="008446E5">
      <w:pPr>
        <w:pStyle w:val="3Bulletedcopyblue"/>
        <w:numPr>
          <w:ilvl w:val="0"/>
          <w:numId w:val="0"/>
        </w:numPr>
        <w:ind w:left="340"/>
        <w:jc w:val="both"/>
      </w:pPr>
    </w:p>
    <w:p w:rsidR="008446E5" w:rsidRDefault="008446E5" w:rsidP="008446E5">
      <w:pPr>
        <w:pStyle w:val="3Bulletedcopyblue"/>
        <w:numPr>
          <w:ilvl w:val="0"/>
          <w:numId w:val="0"/>
        </w:numPr>
        <w:ind w:left="340"/>
        <w:jc w:val="both"/>
      </w:pPr>
    </w:p>
    <w:p w:rsidR="008446E5" w:rsidRDefault="008446E5" w:rsidP="008446E5">
      <w:pPr>
        <w:pStyle w:val="3Bulletedcopyblue"/>
        <w:numPr>
          <w:ilvl w:val="0"/>
          <w:numId w:val="0"/>
        </w:numPr>
        <w:ind w:left="340"/>
        <w:jc w:val="both"/>
      </w:pPr>
    </w:p>
    <w:p w:rsidR="008446E5" w:rsidRPr="00EF1048" w:rsidRDefault="008446E5" w:rsidP="008446E5">
      <w:pPr>
        <w:pStyle w:val="3Bulletedcopyblue"/>
        <w:numPr>
          <w:ilvl w:val="0"/>
          <w:numId w:val="0"/>
        </w:numPr>
        <w:ind w:left="340"/>
        <w:jc w:val="both"/>
      </w:pPr>
    </w:p>
    <w:p w:rsidR="006A5D0A" w:rsidRPr="00EF1048" w:rsidRDefault="008515C1" w:rsidP="00214C9D">
      <w:pPr>
        <w:pStyle w:val="Heading1"/>
        <w:jc w:val="both"/>
        <w:rPr>
          <w:color w:val="auto"/>
        </w:rPr>
      </w:pPr>
      <w:bookmarkStart w:id="2" w:name="_Toc114652482"/>
      <w:r w:rsidRPr="00EF1048">
        <w:rPr>
          <w:color w:val="auto"/>
        </w:rPr>
        <w:lastRenderedPageBreak/>
        <w:t>Limiting the c</w:t>
      </w:r>
      <w:r w:rsidR="006A5D0A" w:rsidRPr="00EF1048">
        <w:rPr>
          <w:color w:val="auto"/>
        </w:rPr>
        <w:t>ost of school uniform</w:t>
      </w:r>
      <w:bookmarkEnd w:id="2"/>
      <w:r w:rsidR="006A5D0A" w:rsidRPr="00EF1048">
        <w:rPr>
          <w:color w:val="auto"/>
        </w:rPr>
        <w:t xml:space="preserve"> </w:t>
      </w:r>
    </w:p>
    <w:p w:rsidR="006F7E66" w:rsidRPr="00EF1048" w:rsidRDefault="006F7E66" w:rsidP="00214C9D">
      <w:pPr>
        <w:pStyle w:val="1bodycopy10pt"/>
        <w:jc w:val="both"/>
      </w:pPr>
      <w:r w:rsidRPr="00EF1048">
        <w:t xml:space="preserve">Our school has a duty to </w:t>
      </w:r>
      <w:r w:rsidR="00565E69" w:rsidRPr="00EF1048">
        <w:t xml:space="preserve">make sure that the </w:t>
      </w:r>
      <w:r w:rsidR="008A1325" w:rsidRPr="00EF1048">
        <w:t>uniform</w:t>
      </w:r>
      <w:r w:rsidR="00565E69" w:rsidRPr="00EF1048">
        <w:t xml:space="preserve"> we require is affordable</w:t>
      </w:r>
      <w:r w:rsidR="008A1325" w:rsidRPr="00EF1048">
        <w:t xml:space="preserve">, in line with statutory </w:t>
      </w:r>
      <w:hyperlink r:id="rId10" w:history="1">
        <w:r w:rsidR="008A1325" w:rsidRPr="008446E5">
          <w:rPr>
            <w:rStyle w:val="Hyperlink"/>
            <w:color w:val="auto"/>
            <w:u w:val="none"/>
          </w:rPr>
          <w:t>guidance</w:t>
        </w:r>
      </w:hyperlink>
      <w:r w:rsidR="008A1325" w:rsidRPr="008446E5">
        <w:t xml:space="preserve"> </w:t>
      </w:r>
      <w:r w:rsidR="008A1325" w:rsidRPr="00EF1048">
        <w:t xml:space="preserve">from the Department for Education on the cost of school uniform. </w:t>
      </w:r>
    </w:p>
    <w:p w:rsidR="008515C1" w:rsidRPr="00EF1048" w:rsidRDefault="008515C1" w:rsidP="00214C9D">
      <w:pPr>
        <w:pStyle w:val="1bodycopy10pt"/>
        <w:jc w:val="both"/>
      </w:pPr>
      <w:r w:rsidRPr="00EF1048">
        <w:t xml:space="preserve">We understand that items with distinctive characteristics (such as branded items, or items that have to have a school logo or </w:t>
      </w:r>
      <w:r w:rsidR="00565E69" w:rsidRPr="00EF1048">
        <w:t xml:space="preserve">a </w:t>
      </w:r>
      <w:r w:rsidRPr="00EF1048">
        <w:t xml:space="preserve">unique fabric/colour/design) </w:t>
      </w:r>
      <w:r w:rsidR="00565E69" w:rsidRPr="00EF1048">
        <w:t xml:space="preserve">cannot be purchased from a wide range of retailers and that requiring many such items limits parents’ ability to ‘shop around’ for a low price. </w:t>
      </w:r>
      <w:r w:rsidRPr="00EF1048">
        <w:t xml:space="preserve"> </w:t>
      </w:r>
    </w:p>
    <w:p w:rsidR="006A5D0A" w:rsidRPr="00EF1048" w:rsidRDefault="006A5D0A" w:rsidP="00214C9D">
      <w:pPr>
        <w:pStyle w:val="1bodycopy10pt"/>
        <w:jc w:val="both"/>
      </w:pPr>
      <w:r w:rsidRPr="00EF1048">
        <w:t>We will make sure our uniform:</w:t>
      </w:r>
    </w:p>
    <w:p w:rsidR="006A5D0A" w:rsidRPr="00EF1048" w:rsidRDefault="006A5D0A" w:rsidP="00214C9D">
      <w:pPr>
        <w:pStyle w:val="4Bulletedcopyblue"/>
        <w:jc w:val="both"/>
      </w:pPr>
      <w:r w:rsidRPr="00EF1048">
        <w:t xml:space="preserve">Is available at a reasonable cost </w:t>
      </w:r>
    </w:p>
    <w:p w:rsidR="008515C1" w:rsidRPr="00EF1048" w:rsidRDefault="006A5D0A" w:rsidP="00214C9D">
      <w:pPr>
        <w:pStyle w:val="4Bulletedcopyblue"/>
        <w:jc w:val="both"/>
      </w:pPr>
      <w:r w:rsidRPr="00EF1048">
        <w:t>Provides the best val</w:t>
      </w:r>
      <w:r w:rsidR="008515C1" w:rsidRPr="00EF1048">
        <w:t>ue for money for parents/carers</w:t>
      </w:r>
    </w:p>
    <w:p w:rsidR="006A5D0A" w:rsidRPr="00EF1048" w:rsidRDefault="006A5D0A" w:rsidP="00214C9D">
      <w:pPr>
        <w:pStyle w:val="4Bulletedcopyblue"/>
        <w:numPr>
          <w:ilvl w:val="0"/>
          <w:numId w:val="0"/>
        </w:numPr>
        <w:jc w:val="both"/>
      </w:pPr>
      <w:r w:rsidRPr="00EF1048">
        <w:t xml:space="preserve">We will do this by: </w:t>
      </w:r>
    </w:p>
    <w:p w:rsidR="006A5D0A" w:rsidRPr="00EF1048" w:rsidRDefault="006A5D0A" w:rsidP="00214C9D">
      <w:pPr>
        <w:pStyle w:val="4Bulletedcopyblue"/>
        <w:jc w:val="both"/>
      </w:pPr>
      <w:r w:rsidRPr="00EF1048">
        <w:t xml:space="preserve">Carefully considering whether any items with distinctive characteristics </w:t>
      </w:r>
      <w:r w:rsidR="008515C1" w:rsidRPr="00EF1048">
        <w:t xml:space="preserve">are </w:t>
      </w:r>
      <w:r w:rsidRPr="00EF1048">
        <w:t>necessary</w:t>
      </w:r>
    </w:p>
    <w:p w:rsidR="00CA2DF9" w:rsidRPr="00EF1048" w:rsidRDefault="00CA2DF9" w:rsidP="00214C9D">
      <w:pPr>
        <w:pStyle w:val="4Bulletedcopyblue"/>
        <w:jc w:val="both"/>
      </w:pPr>
      <w:r w:rsidRPr="00EF1048">
        <w:t xml:space="preserve">Keeping the number of optional branded items to a minimum, so that the school’s uniform can act as a social leveler </w:t>
      </w:r>
    </w:p>
    <w:p w:rsidR="006A5D0A" w:rsidRPr="00EF1048" w:rsidRDefault="006A5D0A" w:rsidP="00214C9D">
      <w:pPr>
        <w:pStyle w:val="4Bulletedcopyblue"/>
        <w:jc w:val="both"/>
      </w:pPr>
      <w:r w:rsidRPr="00EF1048">
        <w:t>Limiting any items with distinctive characteristics</w:t>
      </w:r>
      <w:r w:rsidR="00093FFB">
        <w:t xml:space="preserve"> to jumpers, polo shirts,</w:t>
      </w:r>
      <w:r w:rsidR="00CA2DF9" w:rsidRPr="00EF1048">
        <w:t xml:space="preserve"> t-shirts and by sourcing items with distinctive characteris</w:t>
      </w:r>
      <w:r w:rsidR="008515C1" w:rsidRPr="00EF1048">
        <w:t xml:space="preserve">tics to low-cost or long-lasting items </w:t>
      </w:r>
    </w:p>
    <w:p w:rsidR="006A5D0A" w:rsidRPr="00EF1048" w:rsidRDefault="008515C1" w:rsidP="00214C9D">
      <w:pPr>
        <w:pStyle w:val="4Bulletedcopyblue"/>
        <w:jc w:val="both"/>
      </w:pPr>
      <w:r w:rsidRPr="00EF1048">
        <w:t xml:space="preserve">Considering cheaper alternatives to </w:t>
      </w:r>
      <w:r w:rsidR="004C57A3" w:rsidRPr="00EF1048">
        <w:t>school-</w:t>
      </w:r>
      <w:r w:rsidRPr="00EF1048">
        <w:t>branded items, such</w:t>
      </w:r>
      <w:r w:rsidR="004C57A3" w:rsidRPr="00EF1048">
        <w:t xml:space="preserve"> as logos that can be ironed on, as long as this doesn’t compromise quality and durability</w:t>
      </w:r>
    </w:p>
    <w:p w:rsidR="00C44CC3" w:rsidRPr="00EF1048" w:rsidRDefault="00C44CC3" w:rsidP="00214C9D">
      <w:pPr>
        <w:pStyle w:val="4Bulletedcopyblue"/>
        <w:jc w:val="both"/>
      </w:pPr>
      <w:r w:rsidRPr="00EF1048">
        <w:t>Avoiding different uniform requirements for d</w:t>
      </w:r>
      <w:r w:rsidR="00093FFB">
        <w:t>ifferent year/class</w:t>
      </w:r>
    </w:p>
    <w:p w:rsidR="00C44CC3" w:rsidRPr="00EF1048" w:rsidRDefault="00C44CC3" w:rsidP="00214C9D">
      <w:pPr>
        <w:pStyle w:val="4Bulletedcopyblue"/>
        <w:jc w:val="both"/>
      </w:pPr>
      <w:r w:rsidRPr="00EF1048">
        <w:t xml:space="preserve">Avoiding different uniform requirements for extra-curricular activities </w:t>
      </w:r>
      <w:r w:rsidR="00CA2DF9" w:rsidRPr="00EF1048">
        <w:t>with the exception of PE</w:t>
      </w:r>
    </w:p>
    <w:p w:rsidR="00C44CC3" w:rsidRPr="00EF1048" w:rsidRDefault="00C44CC3" w:rsidP="00214C9D">
      <w:pPr>
        <w:pStyle w:val="4Bulletedcopyblue"/>
        <w:jc w:val="both"/>
      </w:pPr>
      <w:r w:rsidRPr="00EF1048">
        <w:t xml:space="preserve">Considering alternative methods for signaling differences in groups for interschool competitions, such as creating posters or labels </w:t>
      </w:r>
    </w:p>
    <w:p w:rsidR="00C44CC3" w:rsidRPr="00EF1048" w:rsidRDefault="004C57A3" w:rsidP="00214C9D">
      <w:pPr>
        <w:pStyle w:val="4Bulletedcopyblue"/>
        <w:jc w:val="both"/>
      </w:pPr>
      <w:r w:rsidRPr="00EF1048">
        <w:t>Making sure that arrangements are in place for parents to acquire second-hand uniform items</w:t>
      </w:r>
      <w:r w:rsidR="00C44CC3" w:rsidRPr="00EF1048">
        <w:t xml:space="preserve"> </w:t>
      </w:r>
    </w:p>
    <w:p w:rsidR="00A97180" w:rsidRPr="00EF1048" w:rsidRDefault="00A97180" w:rsidP="00214C9D">
      <w:pPr>
        <w:pStyle w:val="4Bulletedcopyblue"/>
        <w:jc w:val="both"/>
      </w:pPr>
      <w:r w:rsidRPr="00EF1048">
        <w:t>Avoiding frequent changes to uniform specifications and minimising the financial impact on parents of any changes</w:t>
      </w:r>
    </w:p>
    <w:p w:rsidR="00A97180" w:rsidRPr="00EF1048" w:rsidRDefault="00A97180" w:rsidP="00214C9D">
      <w:pPr>
        <w:pStyle w:val="4Bulletedcopyblue"/>
        <w:jc w:val="both"/>
      </w:pPr>
      <w:r w:rsidRPr="00EF1048">
        <w:t>Consulting with parents and pupils on any proposed significant changes to the uniform policy and carefully considering any complaints about the policy</w:t>
      </w:r>
    </w:p>
    <w:p w:rsidR="006A5D0A" w:rsidRPr="00EF1048" w:rsidRDefault="006A5D0A" w:rsidP="00214C9D">
      <w:pPr>
        <w:pStyle w:val="4Bulletedcopyblue"/>
        <w:numPr>
          <w:ilvl w:val="0"/>
          <w:numId w:val="0"/>
        </w:numPr>
        <w:jc w:val="both"/>
      </w:pPr>
    </w:p>
    <w:p w:rsidR="008515C1" w:rsidRPr="00EF1048" w:rsidRDefault="008515C1" w:rsidP="00214C9D">
      <w:pPr>
        <w:pStyle w:val="Heading1"/>
        <w:jc w:val="both"/>
        <w:rPr>
          <w:color w:val="auto"/>
        </w:rPr>
      </w:pPr>
      <w:bookmarkStart w:id="3" w:name="_Toc114652483"/>
      <w:r w:rsidRPr="00EF1048">
        <w:rPr>
          <w:color w:val="auto"/>
        </w:rPr>
        <w:t>Expectations for school uniform</w:t>
      </w:r>
      <w:bookmarkEnd w:id="3"/>
    </w:p>
    <w:p w:rsidR="006D2AEE" w:rsidRPr="00214C9D" w:rsidRDefault="007A0217" w:rsidP="00214C9D">
      <w:pPr>
        <w:pStyle w:val="Subhead2"/>
        <w:jc w:val="both"/>
        <w:rPr>
          <w:color w:val="auto"/>
        </w:rPr>
      </w:pPr>
      <w:r w:rsidRPr="00EF1048">
        <w:rPr>
          <w:color w:val="auto"/>
        </w:rPr>
        <w:t>Our school’s uniform</w:t>
      </w:r>
    </w:p>
    <w:p w:rsidR="005E4408" w:rsidRPr="00214C9D" w:rsidRDefault="006D2AEE" w:rsidP="00214C9D">
      <w:pPr>
        <w:pStyle w:val="4Bulletedcopyblue"/>
        <w:numPr>
          <w:ilvl w:val="0"/>
          <w:numId w:val="0"/>
        </w:numPr>
        <w:ind w:left="340"/>
        <w:jc w:val="both"/>
        <w:rPr>
          <w:szCs w:val="27"/>
        </w:rPr>
      </w:pPr>
      <w:r w:rsidRPr="00EF1048">
        <w:t>Branded items are available fr</w:t>
      </w:r>
      <w:r w:rsidR="00093FFB">
        <w:t>om our supplier ‘My Clothing</w:t>
      </w:r>
      <w:r w:rsidRPr="00EF1048">
        <w:t>’</w:t>
      </w:r>
      <w:r w:rsidR="001508E8">
        <w:t xml:space="preserve"> </w:t>
      </w:r>
      <w:hyperlink r:id="rId11" w:history="1">
        <w:r w:rsidR="001508E8" w:rsidRPr="00BA7250">
          <w:rPr>
            <w:rStyle w:val="Hyperlink"/>
          </w:rPr>
          <w:t>https://myclothing.com/collections/denham-village-school-14337</w:t>
        </w:r>
      </w:hyperlink>
      <w:r w:rsidR="001508E8">
        <w:t xml:space="preserve"> </w:t>
      </w:r>
      <w:r w:rsidRPr="00EF1048">
        <w:t xml:space="preserve"> We review pricing on an annual basis to ensure that uniform costs fo</w:t>
      </w:r>
      <w:r w:rsidR="00A009ED" w:rsidRPr="00EF1048">
        <w:t>r branded items are competitive and also have pre</w:t>
      </w:r>
      <w:r w:rsidR="005E4408">
        <w:t>-owned</w:t>
      </w:r>
      <w:r w:rsidR="00A009ED" w:rsidRPr="00EF1048">
        <w:t xml:space="preserve"> uniform available for parents both branded and non-branded. </w:t>
      </w:r>
    </w:p>
    <w:p w:rsidR="00214C9D" w:rsidRPr="00EF1048" w:rsidRDefault="00214C9D" w:rsidP="00214C9D">
      <w:pPr>
        <w:pStyle w:val="Subhead2"/>
        <w:jc w:val="both"/>
        <w:rPr>
          <w:color w:val="auto"/>
        </w:rPr>
      </w:pPr>
      <w:r w:rsidRPr="00EF1048">
        <w:rPr>
          <w:color w:val="auto"/>
        </w:rPr>
        <w:t xml:space="preserve">Where to purchase it </w:t>
      </w:r>
    </w:p>
    <w:p w:rsidR="00214C9D" w:rsidRPr="00EF1048" w:rsidRDefault="00214C9D" w:rsidP="00214C9D">
      <w:pPr>
        <w:pStyle w:val="3Bulletedcopyblue"/>
        <w:jc w:val="both"/>
      </w:pPr>
      <w:r w:rsidRPr="00EF1048">
        <w:t>Branded Items</w:t>
      </w:r>
    </w:p>
    <w:p w:rsidR="00214C9D" w:rsidRPr="00EF1048" w:rsidRDefault="00214C9D" w:rsidP="00214C9D">
      <w:pPr>
        <w:pStyle w:val="3Bulletedcopyblue"/>
        <w:numPr>
          <w:ilvl w:val="1"/>
          <w:numId w:val="20"/>
        </w:numPr>
        <w:jc w:val="both"/>
      </w:pPr>
      <w:r w:rsidRPr="00EF1048">
        <w:t>Branded items are available fr</w:t>
      </w:r>
      <w:r>
        <w:t>om our supplier ‘My Clothing</w:t>
      </w:r>
      <w:r w:rsidRPr="00EF1048">
        <w:t>’.  Pricing is reviewed on an annual basis to ensure that uniform costs for branded items are competitive.</w:t>
      </w:r>
      <w:r>
        <w:t xml:space="preserve"> The link is on the school website.</w:t>
      </w:r>
    </w:p>
    <w:p w:rsidR="00214C9D" w:rsidRPr="00EF1048" w:rsidRDefault="00214C9D" w:rsidP="00214C9D">
      <w:pPr>
        <w:pStyle w:val="3Bulletedcopyblue"/>
        <w:jc w:val="both"/>
      </w:pPr>
      <w:r w:rsidRPr="00EF1048">
        <w:t>Non Branded Items</w:t>
      </w:r>
    </w:p>
    <w:p w:rsidR="00214C9D" w:rsidRPr="00EF1048" w:rsidRDefault="00214C9D" w:rsidP="00214C9D">
      <w:pPr>
        <w:pStyle w:val="3Bulletedcopyblue"/>
        <w:numPr>
          <w:ilvl w:val="1"/>
          <w:numId w:val="20"/>
        </w:numPr>
        <w:jc w:val="both"/>
      </w:pPr>
      <w:r w:rsidRPr="00EF1048">
        <w:t xml:space="preserve">Non Branded items are available from a wide variety of retailers including most supermarkets. </w:t>
      </w:r>
    </w:p>
    <w:p w:rsidR="00214C9D" w:rsidRPr="00EF1048" w:rsidRDefault="00214C9D" w:rsidP="00214C9D">
      <w:pPr>
        <w:pStyle w:val="3Bulletedcopyblue"/>
        <w:jc w:val="both"/>
      </w:pPr>
      <w:r>
        <w:t xml:space="preserve">Pre-owned </w:t>
      </w:r>
      <w:r w:rsidRPr="00EF1048">
        <w:t>Uniform</w:t>
      </w:r>
    </w:p>
    <w:p w:rsidR="00214C9D" w:rsidRDefault="00214C9D" w:rsidP="00214C9D">
      <w:pPr>
        <w:pStyle w:val="3Bulletedcopyblue"/>
        <w:numPr>
          <w:ilvl w:val="1"/>
          <w:numId w:val="20"/>
        </w:numPr>
        <w:jc w:val="both"/>
      </w:pPr>
      <w:r>
        <w:t>Can be requested at the school office via phone or email.</w:t>
      </w:r>
    </w:p>
    <w:p w:rsidR="007722C8" w:rsidRDefault="007722C8" w:rsidP="007722C8">
      <w:pPr>
        <w:pStyle w:val="3Bulletedcopyblue"/>
        <w:numPr>
          <w:ilvl w:val="0"/>
          <w:numId w:val="0"/>
        </w:numPr>
        <w:ind w:left="340" w:hanging="170"/>
      </w:pPr>
    </w:p>
    <w:p w:rsidR="007722C8" w:rsidRDefault="007722C8" w:rsidP="007722C8">
      <w:pPr>
        <w:pStyle w:val="3Bulletedcopyblue"/>
        <w:numPr>
          <w:ilvl w:val="0"/>
          <w:numId w:val="0"/>
        </w:numPr>
        <w:ind w:left="340" w:hanging="170"/>
      </w:pPr>
    </w:p>
    <w:p w:rsidR="007722C8" w:rsidRDefault="007722C8" w:rsidP="007722C8">
      <w:pPr>
        <w:pStyle w:val="3Bulletedcopyblue"/>
        <w:numPr>
          <w:ilvl w:val="0"/>
          <w:numId w:val="0"/>
        </w:numPr>
        <w:ind w:left="340" w:hanging="170"/>
      </w:pPr>
    </w:p>
    <w:p w:rsidR="007722C8" w:rsidRPr="00214C9D" w:rsidRDefault="007722C8" w:rsidP="007722C8">
      <w:pPr>
        <w:pStyle w:val="3Bulletedcopyblue"/>
        <w:numPr>
          <w:ilvl w:val="0"/>
          <w:numId w:val="0"/>
        </w:numPr>
        <w:ind w:left="340" w:hanging="170"/>
      </w:pPr>
    </w:p>
    <w:p w:rsidR="00214C9D" w:rsidRDefault="00214C9D" w:rsidP="005E4408">
      <w:pPr>
        <w:pStyle w:val="4Bulletedcopyblue"/>
        <w:numPr>
          <w:ilvl w:val="0"/>
          <w:numId w:val="0"/>
        </w:numPr>
        <w:ind w:left="340"/>
      </w:pPr>
    </w:p>
    <w:p w:rsidR="007722C8" w:rsidRDefault="007722C8" w:rsidP="005E4408">
      <w:pPr>
        <w:pStyle w:val="4Bulletedcopyblue"/>
        <w:numPr>
          <w:ilvl w:val="0"/>
          <w:numId w:val="0"/>
        </w:numPr>
        <w:ind w:left="340"/>
      </w:pPr>
    </w:p>
    <w:p w:rsidR="007722C8" w:rsidRDefault="007722C8" w:rsidP="005E4408">
      <w:pPr>
        <w:pStyle w:val="4Bulletedcopyblue"/>
        <w:numPr>
          <w:ilvl w:val="0"/>
          <w:numId w:val="0"/>
        </w:numPr>
        <w:ind w:left="340"/>
      </w:pPr>
    </w:p>
    <w:p w:rsidR="00214C9D" w:rsidRDefault="00214C9D" w:rsidP="008446E5">
      <w:pPr>
        <w:pStyle w:val="4Bulletedcopyblue"/>
        <w:numPr>
          <w:ilvl w:val="0"/>
          <w:numId w:val="0"/>
        </w:numPr>
      </w:pPr>
    </w:p>
    <w:p w:rsidR="00214C9D" w:rsidRPr="00E04464" w:rsidRDefault="00214C9D" w:rsidP="005E4408">
      <w:pPr>
        <w:pStyle w:val="4Bulletedcopyblue"/>
        <w:numPr>
          <w:ilvl w:val="0"/>
          <w:numId w:val="0"/>
        </w:numPr>
        <w:ind w:left="340"/>
      </w:pPr>
    </w:p>
    <w:tbl>
      <w:tblPr>
        <w:tblStyle w:val="TableGrid"/>
        <w:tblpPr w:leftFromText="180" w:rightFromText="180" w:vertAnchor="page" w:horzAnchor="margin" w:tblpY="3192"/>
        <w:tblW w:w="9720" w:type="dxa"/>
        <w:tblLook w:val="04A0" w:firstRow="1" w:lastRow="0" w:firstColumn="1" w:lastColumn="0" w:noHBand="0" w:noVBand="1"/>
      </w:tblPr>
      <w:tblGrid>
        <w:gridCol w:w="9720"/>
      </w:tblGrid>
      <w:tr w:rsidR="00A13114" w:rsidTr="007722C8">
        <w:tc>
          <w:tcPr>
            <w:tcW w:w="9720" w:type="dxa"/>
            <w:shd w:val="clear" w:color="auto" w:fill="D9D9D9" w:themeFill="background1" w:themeFillShade="D9"/>
          </w:tcPr>
          <w:p w:rsidR="00A13114" w:rsidRDefault="00A13114" w:rsidP="007722C8">
            <w:pPr>
              <w:pStyle w:val="4Bulletedcopyblue"/>
              <w:numPr>
                <w:ilvl w:val="0"/>
                <w:numId w:val="0"/>
              </w:numPr>
              <w:spacing w:after="0"/>
              <w:jc w:val="center"/>
              <w:textAlignment w:val="top"/>
              <w:rPr>
                <w:szCs w:val="27"/>
              </w:rPr>
            </w:pPr>
            <w:bookmarkStart w:id="4" w:name="_GoBack"/>
            <w:bookmarkEnd w:id="4"/>
            <w:r>
              <w:rPr>
                <w:szCs w:val="27"/>
              </w:rPr>
              <w:t>Everyday                                                                                 Forest School</w:t>
            </w:r>
          </w:p>
        </w:tc>
      </w:tr>
      <w:tr w:rsidR="00A13114" w:rsidRPr="00A13114" w:rsidTr="007722C8">
        <w:tc>
          <w:tcPr>
            <w:tcW w:w="9720" w:type="dxa"/>
          </w:tcPr>
          <w:p w:rsidR="00A13114" w:rsidRDefault="00A13114" w:rsidP="007722C8">
            <w:pPr>
              <w:pStyle w:val="4Bulletedcopyblue"/>
              <w:numPr>
                <w:ilvl w:val="0"/>
                <w:numId w:val="0"/>
              </w:numPr>
              <w:spacing w:after="0"/>
              <w:textAlignment w:val="top"/>
              <w:rPr>
                <w:szCs w:val="27"/>
              </w:rPr>
            </w:pPr>
            <w:r>
              <w:rPr>
                <w:noProof/>
                <w:szCs w:val="27"/>
                <w:lang w:val="en-GB" w:eastAsia="en-GB"/>
              </w:rPr>
              <mc:AlternateContent>
                <mc:Choice Requires="wps">
                  <w:drawing>
                    <wp:anchor distT="0" distB="0" distL="114300" distR="114300" simplePos="0" relativeHeight="251660800" behindDoc="0" locked="0" layoutInCell="1" allowOverlap="1" wp14:anchorId="5B5F01FC" wp14:editId="66DC03E6">
                      <wp:simplePos x="0" y="0"/>
                      <wp:positionH relativeFrom="column">
                        <wp:posOffset>2923331</wp:posOffset>
                      </wp:positionH>
                      <wp:positionV relativeFrom="paragraph">
                        <wp:posOffset>-1649</wp:posOffset>
                      </wp:positionV>
                      <wp:extent cx="5787" cy="2332299"/>
                      <wp:effectExtent l="0" t="0" r="32385" b="30480"/>
                      <wp:wrapNone/>
                      <wp:docPr id="37" name="Straight Connector 37"/>
                      <wp:cNvGraphicFramePr/>
                      <a:graphic xmlns:a="http://schemas.openxmlformats.org/drawingml/2006/main">
                        <a:graphicData uri="http://schemas.microsoft.com/office/word/2010/wordprocessingShape">
                          <wps:wsp>
                            <wps:cNvCnPr/>
                            <wps:spPr>
                              <a:xfrm flipH="1">
                                <a:off x="0" y="0"/>
                                <a:ext cx="5787" cy="2332299"/>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w:pict>
                    <v:line w14:anchorId="11A8F4A8" id="Straight Connector 37"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0.2pt,-.15pt" to="230.65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" strokecolor="#5b9bd5 [3204]" strokeweight=".5pt">
                      <v:stroke joinstyle="miter"/>
                    </v:line>
                  </w:pict>
                </mc:Fallback>
              </mc:AlternateContent>
            </w:r>
            <w:r w:rsidR="00D971D6">
              <w:rPr>
                <w:szCs w:val="27"/>
              </w:rPr>
              <w:t xml:space="preserve">                     </w:t>
            </w:r>
            <w:r w:rsidR="00ED243B">
              <w:rPr>
                <w:szCs w:val="27"/>
              </w:rPr>
              <w:t xml:space="preserve">     </w:t>
            </w:r>
            <w:r w:rsidR="00D971D6">
              <w:rPr>
                <w:noProof/>
              </w:rPr>
              <w:t xml:space="preserve">  </w:t>
            </w:r>
            <w:r w:rsidR="00ED243B" w:rsidRPr="00ED243B">
              <w:rPr>
                <w:noProof/>
                <w:lang w:val="en-GB" w:eastAsia="en-GB"/>
              </w:rPr>
              <w:drawing>
                <wp:inline distT="0" distB="0" distL="0" distR="0" wp14:anchorId="38FA3887" wp14:editId="00555307">
                  <wp:extent cx="864425" cy="101776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878552" cy="1034400"/>
                          </a:xfrm>
                          <a:prstGeom prst="rect">
                            <a:avLst/>
                          </a:prstGeom>
                        </pic:spPr>
                      </pic:pic>
                    </a:graphicData>
                  </a:graphic>
                </wp:inline>
              </w:drawing>
            </w:r>
            <w:r w:rsidR="00D971D6">
              <w:rPr>
                <w:noProof/>
              </w:rPr>
              <w:t xml:space="preserve">                                                    </w:t>
            </w:r>
            <w:r w:rsidR="00ED243B">
              <w:rPr>
                <w:noProof/>
                <w:lang w:val="en-GB" w:eastAsia="en-GB"/>
              </w:rPr>
              <w:t xml:space="preserve">           </w:t>
            </w:r>
            <w:r w:rsidR="00D971D6">
              <w:rPr>
                <w:noProof/>
                <w:lang w:val="en-GB" w:eastAsia="en-GB"/>
              </w:rPr>
              <w:drawing>
                <wp:inline distT="0" distB="0" distL="0" distR="0" wp14:anchorId="0CDDDB11" wp14:editId="3629CCDB">
                  <wp:extent cx="696694" cy="836163"/>
                  <wp:effectExtent l="0" t="0" r="8255" b="2540"/>
                  <wp:docPr id="39" name="Picture 39" descr="Hunter Original Kids Wellington Boots,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unter Original Kids Wellington Boots, 7-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04229" cy="845206"/>
                          </a:xfrm>
                          <a:prstGeom prst="rect">
                            <a:avLst/>
                          </a:prstGeom>
                          <a:noFill/>
                          <a:ln>
                            <a:noFill/>
                          </a:ln>
                        </pic:spPr>
                      </pic:pic>
                    </a:graphicData>
                  </a:graphic>
                </wp:inline>
              </w:drawing>
            </w:r>
          </w:p>
          <w:p w:rsidR="00A13114" w:rsidRDefault="00D971D6" w:rsidP="007722C8">
            <w:pPr>
              <w:pStyle w:val="4Bulletedcopyblue"/>
              <w:numPr>
                <w:ilvl w:val="0"/>
                <w:numId w:val="0"/>
              </w:numPr>
              <w:spacing w:after="0"/>
              <w:textAlignment w:val="top"/>
              <w:rPr>
                <w:sz w:val="18"/>
                <w:szCs w:val="18"/>
              </w:rPr>
            </w:pPr>
            <w:r>
              <w:rPr>
                <w:sz w:val="18"/>
                <w:szCs w:val="18"/>
              </w:rPr>
              <w:t xml:space="preserve">           </w:t>
            </w:r>
            <w:r w:rsidR="008446E5">
              <w:rPr>
                <w:sz w:val="18"/>
                <w:szCs w:val="18"/>
              </w:rPr>
              <w:t xml:space="preserve">                                                       </w:t>
            </w:r>
            <w:r w:rsidR="00A13114">
              <w:rPr>
                <w:sz w:val="18"/>
                <w:szCs w:val="18"/>
              </w:rPr>
              <w:t xml:space="preserve"> </w:t>
            </w:r>
            <w:r>
              <w:rPr>
                <w:sz w:val="18"/>
                <w:szCs w:val="18"/>
              </w:rPr>
              <w:t xml:space="preserve">                                                            Wellington Boots</w:t>
            </w:r>
          </w:p>
          <w:p w:rsidR="00D971D6" w:rsidRDefault="00ED243B" w:rsidP="007722C8">
            <w:pPr>
              <w:pStyle w:val="4Bulletedcopyblue"/>
              <w:numPr>
                <w:ilvl w:val="0"/>
                <w:numId w:val="0"/>
              </w:numPr>
              <w:spacing w:after="0"/>
              <w:jc w:val="center"/>
              <w:textAlignment w:val="top"/>
              <w:rPr>
                <w:sz w:val="18"/>
                <w:szCs w:val="18"/>
              </w:rPr>
            </w:pPr>
            <w:r>
              <w:rPr>
                <w:color w:val="00B050"/>
                <w:szCs w:val="27"/>
              </w:rPr>
              <w:t>Purchase From School</w:t>
            </w:r>
            <w:r w:rsidR="00D971D6">
              <w:rPr>
                <w:noProof/>
              </w:rPr>
              <w:t xml:space="preserve">                                     </w:t>
            </w:r>
            <w:r w:rsidR="00D971D6" w:rsidRPr="00A4319C">
              <w:rPr>
                <w:color w:val="00B050"/>
                <w:szCs w:val="27"/>
              </w:rPr>
              <w:t>Purchase from any shop/supermarket</w:t>
            </w:r>
          </w:p>
          <w:p w:rsidR="00A13114" w:rsidRDefault="00D971D6" w:rsidP="007722C8">
            <w:pPr>
              <w:pStyle w:val="4Bulletedcopyblue"/>
              <w:numPr>
                <w:ilvl w:val="0"/>
                <w:numId w:val="0"/>
              </w:numPr>
              <w:spacing w:after="0"/>
              <w:textAlignment w:val="top"/>
              <w:rPr>
                <w:sz w:val="18"/>
                <w:szCs w:val="18"/>
              </w:rPr>
            </w:pPr>
            <w:r>
              <w:rPr>
                <w:noProof/>
              </w:rPr>
              <w:t xml:space="preserve">                                          </w:t>
            </w:r>
          </w:p>
          <w:p w:rsidR="00A13114" w:rsidRDefault="00A13114" w:rsidP="007722C8">
            <w:pPr>
              <w:pStyle w:val="4Bulletedcopyblue"/>
              <w:numPr>
                <w:ilvl w:val="0"/>
                <w:numId w:val="0"/>
              </w:numPr>
              <w:spacing w:after="0"/>
              <w:textAlignment w:val="top"/>
              <w:rPr>
                <w:noProof/>
              </w:rPr>
            </w:pPr>
            <w:r>
              <w:rPr>
                <w:szCs w:val="27"/>
              </w:rPr>
              <w:t xml:space="preserve">    </w:t>
            </w:r>
            <w:r>
              <w:rPr>
                <w:noProof/>
              </w:rPr>
              <w:t xml:space="preserve">       </w:t>
            </w:r>
            <w:r w:rsidR="00D971D6">
              <w:rPr>
                <w:szCs w:val="27"/>
              </w:rPr>
              <w:t xml:space="preserve">              </w:t>
            </w:r>
            <w:r w:rsidR="00ED243B">
              <w:rPr>
                <w:noProof/>
                <w:szCs w:val="27"/>
                <w:lang w:val="en-GB" w:eastAsia="en-GB"/>
              </w:rPr>
              <w:t xml:space="preserve">     </w:t>
            </w:r>
            <w:r w:rsidRPr="0004207F">
              <w:rPr>
                <w:noProof/>
                <w:szCs w:val="27"/>
                <w:lang w:val="en-GB" w:eastAsia="en-GB"/>
              </w:rPr>
              <w:drawing>
                <wp:inline distT="0" distB="0" distL="0" distR="0" wp14:anchorId="5A8B4149" wp14:editId="2B546676">
                  <wp:extent cx="674483" cy="660774"/>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92743" cy="678663"/>
                          </a:xfrm>
                          <a:prstGeom prst="rect">
                            <a:avLst/>
                          </a:prstGeom>
                        </pic:spPr>
                      </pic:pic>
                    </a:graphicData>
                  </a:graphic>
                </wp:inline>
              </w:drawing>
            </w:r>
            <w:r>
              <w:rPr>
                <w:noProof/>
              </w:rPr>
              <w:t xml:space="preserve">                                                        </w:t>
            </w:r>
          </w:p>
          <w:p w:rsidR="00A13114" w:rsidRDefault="00D971D6" w:rsidP="007722C8">
            <w:pPr>
              <w:pStyle w:val="4Bulletedcopyblue"/>
              <w:numPr>
                <w:ilvl w:val="0"/>
                <w:numId w:val="0"/>
              </w:numPr>
              <w:spacing w:after="0"/>
              <w:textAlignment w:val="top"/>
              <w:rPr>
                <w:sz w:val="18"/>
                <w:szCs w:val="18"/>
              </w:rPr>
            </w:pPr>
            <w:r>
              <w:rPr>
                <w:sz w:val="18"/>
                <w:szCs w:val="18"/>
              </w:rPr>
              <w:t xml:space="preserve">                       </w:t>
            </w:r>
            <w:r w:rsidR="00A13114" w:rsidRPr="0004207F">
              <w:rPr>
                <w:sz w:val="18"/>
                <w:szCs w:val="18"/>
              </w:rPr>
              <w:t>Named Water bottle</w:t>
            </w:r>
            <w:r w:rsidR="00A13114">
              <w:rPr>
                <w:sz w:val="18"/>
                <w:szCs w:val="18"/>
              </w:rPr>
              <w:t xml:space="preserve">   </w:t>
            </w:r>
          </w:p>
          <w:p w:rsidR="00A13114" w:rsidRDefault="00D971D6" w:rsidP="007722C8">
            <w:pPr>
              <w:pStyle w:val="4Bulletedcopyblue"/>
              <w:numPr>
                <w:ilvl w:val="0"/>
                <w:numId w:val="0"/>
              </w:numPr>
              <w:spacing w:after="0"/>
              <w:textAlignment w:val="top"/>
              <w:rPr>
                <w:sz w:val="18"/>
                <w:szCs w:val="18"/>
              </w:rPr>
            </w:pPr>
            <w:r>
              <w:rPr>
                <w:color w:val="00B050"/>
                <w:szCs w:val="27"/>
              </w:rPr>
              <w:t xml:space="preserve">        </w:t>
            </w:r>
            <w:r w:rsidR="00A13114" w:rsidRPr="00A4319C">
              <w:rPr>
                <w:color w:val="00B050"/>
                <w:szCs w:val="27"/>
              </w:rPr>
              <w:t>Purchase from any shop/supermarket</w:t>
            </w:r>
            <w:r w:rsidR="00A13114">
              <w:rPr>
                <w:sz w:val="18"/>
                <w:szCs w:val="18"/>
              </w:rPr>
              <w:t xml:space="preserve">   </w:t>
            </w:r>
          </w:p>
          <w:p w:rsidR="00A13114" w:rsidRPr="00A13114" w:rsidRDefault="00A13114" w:rsidP="007722C8">
            <w:pPr>
              <w:pStyle w:val="4Bulletedcopyblue"/>
              <w:numPr>
                <w:ilvl w:val="0"/>
                <w:numId w:val="0"/>
              </w:numPr>
              <w:spacing w:after="0"/>
              <w:textAlignment w:val="top"/>
              <w:rPr>
                <w:szCs w:val="27"/>
              </w:rPr>
            </w:pPr>
            <w:r>
              <w:rPr>
                <w:sz w:val="18"/>
                <w:szCs w:val="18"/>
              </w:rPr>
              <w:t xml:space="preserve">                                                                             </w:t>
            </w:r>
          </w:p>
        </w:tc>
      </w:tr>
      <w:tr w:rsidR="00A13114" w:rsidRPr="0004207F" w:rsidTr="007722C8">
        <w:tc>
          <w:tcPr>
            <w:tcW w:w="9720" w:type="dxa"/>
          </w:tcPr>
          <w:p w:rsidR="00A13114" w:rsidRPr="0004207F" w:rsidRDefault="00A13114" w:rsidP="007722C8">
            <w:pPr>
              <w:pStyle w:val="4Bulletedcopyblue"/>
              <w:numPr>
                <w:ilvl w:val="0"/>
                <w:numId w:val="0"/>
              </w:numPr>
              <w:spacing w:after="0"/>
              <w:jc w:val="center"/>
              <w:textAlignment w:val="top"/>
              <w:rPr>
                <w:szCs w:val="27"/>
              </w:rPr>
            </w:pPr>
            <w:r>
              <w:rPr>
                <w:szCs w:val="27"/>
              </w:rPr>
              <w:t>KS2 children (Optional for Year 1 and 2)</w:t>
            </w:r>
          </w:p>
        </w:tc>
      </w:tr>
      <w:tr w:rsidR="00A13114" w:rsidTr="007722C8">
        <w:tc>
          <w:tcPr>
            <w:tcW w:w="9720" w:type="dxa"/>
          </w:tcPr>
          <w:p w:rsidR="00D971D6" w:rsidRDefault="00A13114" w:rsidP="007722C8">
            <w:pPr>
              <w:pStyle w:val="4Bulletedcopyblue"/>
              <w:numPr>
                <w:ilvl w:val="0"/>
                <w:numId w:val="0"/>
              </w:numPr>
              <w:spacing w:after="0"/>
              <w:jc w:val="center"/>
              <w:textAlignment w:val="top"/>
              <w:rPr>
                <w:szCs w:val="27"/>
              </w:rPr>
            </w:pPr>
            <w:r>
              <w:rPr>
                <w:noProof/>
                <w:lang w:val="en-GB" w:eastAsia="en-GB"/>
              </w:rPr>
              <w:drawing>
                <wp:inline distT="0" distB="0" distL="0" distR="0" wp14:anchorId="395C9F1C" wp14:editId="3150B65C">
                  <wp:extent cx="934407" cy="758142"/>
                  <wp:effectExtent l="0" t="0" r="0" b="4445"/>
                  <wp:docPr id="33" name="Picture 33" descr="Janrax 8x5&quot; Black Zip Clear Exam Pencil C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Janrax 8x5&quot; Black Zip Clear Exam Pencil Case"/>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42741" cy="764904"/>
                          </a:xfrm>
                          <a:prstGeom prst="rect">
                            <a:avLst/>
                          </a:prstGeom>
                          <a:noFill/>
                          <a:ln>
                            <a:noFill/>
                          </a:ln>
                        </pic:spPr>
                      </pic:pic>
                    </a:graphicData>
                  </a:graphic>
                </wp:inline>
              </w:drawing>
            </w:r>
          </w:p>
          <w:p w:rsidR="00D971D6" w:rsidRDefault="00D971D6" w:rsidP="007722C8">
            <w:pPr>
              <w:pStyle w:val="4Bulletedcopyblue"/>
              <w:numPr>
                <w:ilvl w:val="0"/>
                <w:numId w:val="0"/>
              </w:numPr>
              <w:spacing w:after="0"/>
              <w:textAlignment w:val="top"/>
              <w:rPr>
                <w:szCs w:val="27"/>
              </w:rPr>
            </w:pPr>
            <w:r>
              <w:rPr>
                <w:szCs w:val="27"/>
              </w:rPr>
              <w:t xml:space="preserve">Small pencil Case, </w:t>
            </w:r>
            <w:r w:rsidR="00A13114">
              <w:rPr>
                <w:szCs w:val="27"/>
              </w:rPr>
              <w:t>Glue stick</w:t>
            </w:r>
            <w:r>
              <w:rPr>
                <w:szCs w:val="27"/>
              </w:rPr>
              <w:t xml:space="preserve">, </w:t>
            </w:r>
            <w:r w:rsidR="00A13114">
              <w:rPr>
                <w:szCs w:val="27"/>
              </w:rPr>
              <w:t>HB pencil</w:t>
            </w:r>
            <w:proofErr w:type="gramStart"/>
            <w:r>
              <w:rPr>
                <w:szCs w:val="27"/>
              </w:rPr>
              <w:t>,</w:t>
            </w:r>
            <w:r w:rsidR="00A13114">
              <w:rPr>
                <w:szCs w:val="27"/>
              </w:rPr>
              <w:t>15cm</w:t>
            </w:r>
            <w:proofErr w:type="gramEnd"/>
            <w:r w:rsidR="00A13114">
              <w:rPr>
                <w:szCs w:val="27"/>
              </w:rPr>
              <w:t xml:space="preserve"> ruler</w:t>
            </w:r>
            <w:r>
              <w:rPr>
                <w:szCs w:val="27"/>
              </w:rPr>
              <w:t xml:space="preserve">, </w:t>
            </w:r>
            <w:r w:rsidR="00A13114">
              <w:rPr>
                <w:szCs w:val="27"/>
              </w:rPr>
              <w:t>Rubber</w:t>
            </w:r>
            <w:r>
              <w:rPr>
                <w:szCs w:val="27"/>
              </w:rPr>
              <w:t xml:space="preserve">, </w:t>
            </w:r>
            <w:r w:rsidR="00A13114">
              <w:rPr>
                <w:szCs w:val="27"/>
              </w:rPr>
              <w:t>Handwriting pen (Blue) No biro pens.</w:t>
            </w:r>
            <w:r>
              <w:rPr>
                <w:szCs w:val="27"/>
              </w:rPr>
              <w:t xml:space="preserve"> </w:t>
            </w:r>
            <w:r w:rsidR="008446E5">
              <w:rPr>
                <w:szCs w:val="27"/>
              </w:rPr>
              <w:t xml:space="preserve">6 </w:t>
            </w:r>
            <w:proofErr w:type="spellStart"/>
            <w:r w:rsidR="00270A0C">
              <w:rPr>
                <w:szCs w:val="27"/>
              </w:rPr>
              <w:t>Colouring</w:t>
            </w:r>
            <w:proofErr w:type="spellEnd"/>
            <w:r w:rsidR="00A13114">
              <w:rPr>
                <w:szCs w:val="27"/>
              </w:rPr>
              <w:t xml:space="preserve"> pencils</w:t>
            </w:r>
            <w:r>
              <w:rPr>
                <w:szCs w:val="27"/>
              </w:rPr>
              <w:t>.</w:t>
            </w:r>
          </w:p>
        </w:tc>
      </w:tr>
    </w:tbl>
    <w:p w:rsidR="00270A0C" w:rsidRPr="002E28BA" w:rsidRDefault="00270A0C" w:rsidP="00A13114">
      <w:pPr>
        <w:pStyle w:val="4Bulletedcopyblue"/>
        <w:numPr>
          <w:ilvl w:val="0"/>
          <w:numId w:val="0"/>
        </w:numPr>
      </w:pPr>
    </w:p>
    <w:tbl>
      <w:tblPr>
        <w:tblStyle w:val="TableGrid"/>
        <w:tblW w:w="7795" w:type="dxa"/>
        <w:tblInd w:w="969" w:type="dxa"/>
        <w:tblLook w:val="04A0" w:firstRow="1" w:lastRow="0" w:firstColumn="1" w:lastColumn="0" w:noHBand="0" w:noVBand="1"/>
      </w:tblPr>
      <w:tblGrid>
        <w:gridCol w:w="3684"/>
        <w:gridCol w:w="4111"/>
      </w:tblGrid>
      <w:tr w:rsidR="00704B4C" w:rsidTr="00704B4C">
        <w:tc>
          <w:tcPr>
            <w:tcW w:w="7795" w:type="dxa"/>
            <w:gridSpan w:val="2"/>
            <w:shd w:val="clear" w:color="auto" w:fill="D9D9D9" w:themeFill="background1" w:themeFillShade="D9"/>
          </w:tcPr>
          <w:p w:rsidR="00704B4C" w:rsidRPr="0004207F" w:rsidRDefault="00704B4C" w:rsidP="00E04464">
            <w:pPr>
              <w:pStyle w:val="4Bulletedcopyblue"/>
              <w:numPr>
                <w:ilvl w:val="0"/>
                <w:numId w:val="0"/>
              </w:numPr>
              <w:spacing w:after="0"/>
              <w:jc w:val="center"/>
              <w:textAlignment w:val="top"/>
              <w:rPr>
                <w:szCs w:val="27"/>
              </w:rPr>
            </w:pPr>
            <w:r>
              <w:rPr>
                <w:szCs w:val="27"/>
              </w:rPr>
              <w:t>Uniform Purchases</w:t>
            </w:r>
          </w:p>
        </w:tc>
      </w:tr>
      <w:tr w:rsidR="00B36074" w:rsidTr="00B36074">
        <w:tc>
          <w:tcPr>
            <w:tcW w:w="7795" w:type="dxa"/>
            <w:gridSpan w:val="2"/>
          </w:tcPr>
          <w:p w:rsidR="00B36074" w:rsidRDefault="00B36074" w:rsidP="00E04464">
            <w:pPr>
              <w:pStyle w:val="4Bulletedcopyblue"/>
              <w:numPr>
                <w:ilvl w:val="0"/>
                <w:numId w:val="0"/>
              </w:numPr>
              <w:spacing w:after="0"/>
              <w:jc w:val="center"/>
              <w:textAlignment w:val="top"/>
              <w:rPr>
                <w:szCs w:val="27"/>
              </w:rPr>
            </w:pPr>
            <w:r w:rsidRPr="0004207F">
              <w:rPr>
                <w:noProof/>
                <w:szCs w:val="27"/>
                <w:lang w:val="en-GB" w:eastAsia="en-GB"/>
              </w:rPr>
              <w:drawing>
                <wp:inline distT="0" distB="0" distL="0" distR="0" wp14:anchorId="753B92F1" wp14:editId="09811ACB">
                  <wp:extent cx="977775" cy="737235"/>
                  <wp:effectExtent l="0" t="0" r="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012376" cy="763324"/>
                          </a:xfrm>
                          <a:prstGeom prst="rect">
                            <a:avLst/>
                          </a:prstGeom>
                        </pic:spPr>
                      </pic:pic>
                    </a:graphicData>
                  </a:graphic>
                </wp:inline>
              </w:drawing>
            </w:r>
            <w:r>
              <w:rPr>
                <w:szCs w:val="27"/>
              </w:rPr>
              <w:t xml:space="preserve">or  </w:t>
            </w:r>
            <w:r w:rsidRPr="0004207F">
              <w:rPr>
                <w:noProof/>
                <w:szCs w:val="27"/>
                <w:lang w:val="en-GB" w:eastAsia="en-GB"/>
              </w:rPr>
              <w:drawing>
                <wp:inline distT="0" distB="0" distL="0" distR="0" wp14:anchorId="38ED9F4F" wp14:editId="0F057112">
                  <wp:extent cx="1027276" cy="728804"/>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060627" cy="752465"/>
                          </a:xfrm>
                          <a:prstGeom prst="rect">
                            <a:avLst/>
                          </a:prstGeom>
                        </pic:spPr>
                      </pic:pic>
                    </a:graphicData>
                  </a:graphic>
                </wp:inline>
              </w:drawing>
            </w:r>
          </w:p>
          <w:p w:rsidR="00B36074" w:rsidRDefault="00B36074" w:rsidP="00E04464">
            <w:pPr>
              <w:pStyle w:val="4Bulletedcopyblue"/>
              <w:numPr>
                <w:ilvl w:val="0"/>
                <w:numId w:val="0"/>
              </w:numPr>
              <w:spacing w:after="0"/>
              <w:jc w:val="center"/>
              <w:textAlignment w:val="top"/>
              <w:rPr>
                <w:szCs w:val="27"/>
              </w:rPr>
            </w:pPr>
            <w:r>
              <w:rPr>
                <w:szCs w:val="27"/>
              </w:rPr>
              <w:t>School Jumper or Cardigan with Logo</w:t>
            </w:r>
            <w:r w:rsidR="00F25F65">
              <w:rPr>
                <w:szCs w:val="27"/>
              </w:rPr>
              <w:t xml:space="preserve">. </w:t>
            </w:r>
            <w:r w:rsidR="00ED243B">
              <w:rPr>
                <w:color w:val="00B050"/>
                <w:szCs w:val="27"/>
              </w:rPr>
              <w:t>Purchase f</w:t>
            </w:r>
            <w:r w:rsidR="00F25F65" w:rsidRPr="00704B4C">
              <w:rPr>
                <w:color w:val="00B050"/>
                <w:szCs w:val="27"/>
              </w:rPr>
              <w:t>rom ‘My Clothing’</w:t>
            </w:r>
          </w:p>
        </w:tc>
      </w:tr>
      <w:tr w:rsidR="00B36074" w:rsidTr="00B36074">
        <w:tc>
          <w:tcPr>
            <w:tcW w:w="7795" w:type="dxa"/>
            <w:gridSpan w:val="2"/>
          </w:tcPr>
          <w:p w:rsidR="00B36074" w:rsidRDefault="00D71F11" w:rsidP="009659EE">
            <w:pPr>
              <w:pStyle w:val="4Bulletedcopyblue"/>
              <w:numPr>
                <w:ilvl w:val="0"/>
                <w:numId w:val="0"/>
              </w:numPr>
              <w:spacing w:after="0"/>
              <w:jc w:val="center"/>
              <w:textAlignment w:val="top"/>
              <w:rPr>
                <w:szCs w:val="27"/>
              </w:rPr>
            </w:pPr>
            <w:r w:rsidRPr="00D71F11">
              <w:rPr>
                <w:noProof/>
                <w:szCs w:val="27"/>
                <w:lang w:val="en-GB" w:eastAsia="en-GB"/>
              </w:rPr>
              <w:drawing>
                <wp:inline distT="0" distB="0" distL="0" distR="0" wp14:anchorId="2371FF75" wp14:editId="6217C18F">
                  <wp:extent cx="1017767" cy="99570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043005" cy="1020393"/>
                          </a:xfrm>
                          <a:prstGeom prst="rect">
                            <a:avLst/>
                          </a:prstGeom>
                        </pic:spPr>
                      </pic:pic>
                    </a:graphicData>
                  </a:graphic>
                </wp:inline>
              </w:drawing>
            </w:r>
          </w:p>
          <w:p w:rsidR="00B36074" w:rsidRDefault="00B36074" w:rsidP="009659EE">
            <w:pPr>
              <w:pStyle w:val="4Bulletedcopyblue"/>
              <w:numPr>
                <w:ilvl w:val="0"/>
                <w:numId w:val="0"/>
              </w:numPr>
              <w:spacing w:after="0"/>
              <w:jc w:val="center"/>
              <w:textAlignment w:val="top"/>
              <w:rPr>
                <w:szCs w:val="27"/>
              </w:rPr>
            </w:pPr>
            <w:r>
              <w:rPr>
                <w:szCs w:val="27"/>
              </w:rPr>
              <w:t>Whi</w:t>
            </w:r>
            <w:r w:rsidR="00ED243B">
              <w:rPr>
                <w:szCs w:val="27"/>
              </w:rPr>
              <w:t xml:space="preserve">te Collared Polo </w:t>
            </w:r>
            <w:proofErr w:type="gramStart"/>
            <w:r w:rsidR="00ED243B">
              <w:rPr>
                <w:szCs w:val="27"/>
              </w:rPr>
              <w:t xml:space="preserve">Shirt </w:t>
            </w:r>
            <w:r w:rsidR="00F25F65">
              <w:rPr>
                <w:szCs w:val="27"/>
              </w:rPr>
              <w:t>.</w:t>
            </w:r>
            <w:proofErr w:type="gramEnd"/>
            <w:r w:rsidR="00F25F65">
              <w:rPr>
                <w:szCs w:val="27"/>
              </w:rPr>
              <w:t xml:space="preserve"> </w:t>
            </w:r>
            <w:r w:rsidR="00ED243B">
              <w:rPr>
                <w:color w:val="00B050"/>
                <w:szCs w:val="27"/>
              </w:rPr>
              <w:t>Purchase from any shop/supermarket</w:t>
            </w:r>
          </w:p>
        </w:tc>
      </w:tr>
      <w:tr w:rsidR="00704B4C" w:rsidTr="00704B4C">
        <w:tc>
          <w:tcPr>
            <w:tcW w:w="3684" w:type="dxa"/>
            <w:shd w:val="clear" w:color="auto" w:fill="D9D9D9" w:themeFill="background1" w:themeFillShade="D9"/>
          </w:tcPr>
          <w:p w:rsidR="00704B4C" w:rsidRDefault="00704B4C" w:rsidP="00704B4C">
            <w:pPr>
              <w:pStyle w:val="4Bulletedcopyblue"/>
              <w:numPr>
                <w:ilvl w:val="0"/>
                <w:numId w:val="0"/>
              </w:numPr>
              <w:spacing w:after="0"/>
              <w:jc w:val="center"/>
              <w:textAlignment w:val="top"/>
              <w:rPr>
                <w:szCs w:val="27"/>
              </w:rPr>
            </w:pPr>
            <w:r>
              <w:rPr>
                <w:szCs w:val="27"/>
              </w:rPr>
              <w:t>Autumn, Winter, Spring &amp; cold days</w:t>
            </w:r>
          </w:p>
          <w:p w:rsidR="00704B4C" w:rsidRPr="009659EE" w:rsidRDefault="00704B4C" w:rsidP="00704B4C">
            <w:pPr>
              <w:pStyle w:val="4Bulletedcopyblue"/>
              <w:numPr>
                <w:ilvl w:val="0"/>
                <w:numId w:val="0"/>
              </w:numPr>
              <w:spacing w:after="0"/>
              <w:jc w:val="center"/>
              <w:textAlignment w:val="top"/>
              <w:rPr>
                <w:szCs w:val="27"/>
              </w:rPr>
            </w:pPr>
            <w:r>
              <w:rPr>
                <w:szCs w:val="27"/>
              </w:rPr>
              <w:t>Can be worn all year.</w:t>
            </w:r>
          </w:p>
        </w:tc>
        <w:tc>
          <w:tcPr>
            <w:tcW w:w="4111" w:type="dxa"/>
            <w:shd w:val="clear" w:color="auto" w:fill="D9D9D9" w:themeFill="background1" w:themeFillShade="D9"/>
          </w:tcPr>
          <w:p w:rsidR="00704B4C" w:rsidRDefault="00704B4C" w:rsidP="00704B4C">
            <w:pPr>
              <w:pStyle w:val="4Bulletedcopyblue"/>
              <w:numPr>
                <w:ilvl w:val="0"/>
                <w:numId w:val="0"/>
              </w:numPr>
              <w:spacing w:after="0"/>
              <w:jc w:val="center"/>
              <w:textAlignment w:val="top"/>
              <w:rPr>
                <w:szCs w:val="27"/>
              </w:rPr>
            </w:pPr>
            <w:r>
              <w:rPr>
                <w:szCs w:val="27"/>
              </w:rPr>
              <w:t>Summer Term &amp; Warm days</w:t>
            </w:r>
          </w:p>
          <w:p w:rsidR="00704B4C" w:rsidRPr="009659EE" w:rsidRDefault="00704B4C" w:rsidP="00704B4C">
            <w:pPr>
              <w:pStyle w:val="4Bulletedcopyblue"/>
              <w:numPr>
                <w:ilvl w:val="0"/>
                <w:numId w:val="0"/>
              </w:numPr>
              <w:spacing w:after="0"/>
              <w:jc w:val="center"/>
              <w:textAlignment w:val="top"/>
              <w:rPr>
                <w:szCs w:val="27"/>
              </w:rPr>
            </w:pPr>
            <w:r>
              <w:rPr>
                <w:szCs w:val="27"/>
              </w:rPr>
              <w:t>No Summer Uniform After Autumn Half Term.</w:t>
            </w:r>
          </w:p>
        </w:tc>
      </w:tr>
      <w:tr w:rsidR="00B36074" w:rsidTr="00B36074">
        <w:tc>
          <w:tcPr>
            <w:tcW w:w="3684" w:type="dxa"/>
          </w:tcPr>
          <w:p w:rsidR="00F25F65" w:rsidRPr="00F25F65" w:rsidRDefault="00B36074" w:rsidP="00D3563B">
            <w:pPr>
              <w:pStyle w:val="4Bulletedcopyblue"/>
              <w:numPr>
                <w:ilvl w:val="0"/>
                <w:numId w:val="0"/>
              </w:numPr>
              <w:spacing w:after="0"/>
              <w:textAlignment w:val="top"/>
              <w:rPr>
                <w:noProof/>
              </w:rPr>
            </w:pPr>
            <w:r w:rsidRPr="009659EE">
              <w:rPr>
                <w:noProof/>
                <w:szCs w:val="27"/>
                <w:lang w:val="en-GB" w:eastAsia="en-GB"/>
              </w:rPr>
              <w:lastRenderedPageBreak/>
              <w:drawing>
                <wp:inline distT="0" distB="0" distL="0" distR="0" wp14:anchorId="2973F69B" wp14:editId="60C8652F">
                  <wp:extent cx="542765" cy="8192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67869" cy="857152"/>
                          </a:xfrm>
                          <a:prstGeom prst="rect">
                            <a:avLst/>
                          </a:prstGeom>
                        </pic:spPr>
                      </pic:pic>
                    </a:graphicData>
                  </a:graphic>
                </wp:inline>
              </w:drawing>
            </w:r>
            <w:r>
              <w:rPr>
                <w:noProof/>
              </w:rPr>
              <w:t xml:space="preserve"> </w:t>
            </w:r>
            <w:r w:rsidRPr="009659EE">
              <w:rPr>
                <w:noProof/>
                <w:lang w:val="en-GB" w:eastAsia="en-GB"/>
              </w:rPr>
              <w:drawing>
                <wp:inline distT="0" distB="0" distL="0" distR="0" wp14:anchorId="02DEA3DB" wp14:editId="3240ABA0">
                  <wp:extent cx="596000" cy="1073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12899" cy="1103579"/>
                          </a:xfrm>
                          <a:prstGeom prst="rect">
                            <a:avLst/>
                          </a:prstGeom>
                        </pic:spPr>
                      </pic:pic>
                    </a:graphicData>
                  </a:graphic>
                </wp:inline>
              </w:drawing>
            </w:r>
            <w:r w:rsidRPr="009659EE">
              <w:rPr>
                <w:noProof/>
              </w:rPr>
              <w:t xml:space="preserve"> </w:t>
            </w:r>
            <w:r w:rsidRPr="009659EE">
              <w:rPr>
                <w:noProof/>
                <w:szCs w:val="27"/>
                <w:lang w:val="en-GB" w:eastAsia="en-GB"/>
              </w:rPr>
              <w:drawing>
                <wp:inline distT="0" distB="0" distL="0" distR="0" wp14:anchorId="7604F343" wp14:editId="36F555E4">
                  <wp:extent cx="713549" cy="7131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27781" cy="727328"/>
                          </a:xfrm>
                          <a:prstGeom prst="rect">
                            <a:avLst/>
                          </a:prstGeom>
                        </pic:spPr>
                      </pic:pic>
                    </a:graphicData>
                  </a:graphic>
                </wp:inline>
              </w:drawing>
            </w:r>
          </w:p>
          <w:p w:rsidR="00B36074" w:rsidRDefault="00B36074" w:rsidP="00D3563B">
            <w:pPr>
              <w:pStyle w:val="4Bulletedcopyblue"/>
              <w:numPr>
                <w:ilvl w:val="0"/>
                <w:numId w:val="0"/>
              </w:numPr>
              <w:spacing w:after="0"/>
              <w:textAlignment w:val="top"/>
              <w:rPr>
                <w:szCs w:val="27"/>
              </w:rPr>
            </w:pPr>
            <w:r>
              <w:rPr>
                <w:szCs w:val="27"/>
              </w:rPr>
              <w:t xml:space="preserve">Smart Grey </w:t>
            </w:r>
            <w:r w:rsidR="00704B4C">
              <w:rPr>
                <w:szCs w:val="27"/>
              </w:rPr>
              <w:t>T</w:t>
            </w:r>
            <w:r>
              <w:rPr>
                <w:szCs w:val="27"/>
              </w:rPr>
              <w:t xml:space="preserve">rousers, </w:t>
            </w:r>
            <w:r w:rsidR="00704B4C">
              <w:rPr>
                <w:szCs w:val="27"/>
              </w:rPr>
              <w:t>S</w:t>
            </w:r>
            <w:r>
              <w:rPr>
                <w:szCs w:val="27"/>
              </w:rPr>
              <w:t xml:space="preserve">kirt or </w:t>
            </w:r>
            <w:r w:rsidR="00704B4C">
              <w:rPr>
                <w:szCs w:val="27"/>
              </w:rPr>
              <w:t>P</w:t>
            </w:r>
            <w:r>
              <w:rPr>
                <w:szCs w:val="27"/>
              </w:rPr>
              <w:t xml:space="preserve">inafore </w:t>
            </w:r>
            <w:r w:rsidR="00704B4C">
              <w:rPr>
                <w:szCs w:val="27"/>
              </w:rPr>
              <w:t>D</w:t>
            </w:r>
            <w:r>
              <w:rPr>
                <w:szCs w:val="27"/>
              </w:rPr>
              <w:t>ress.</w:t>
            </w:r>
          </w:p>
          <w:p w:rsidR="00F25F65" w:rsidRDefault="00F25F65" w:rsidP="00D3563B">
            <w:pPr>
              <w:pStyle w:val="4Bulletedcopyblue"/>
              <w:numPr>
                <w:ilvl w:val="0"/>
                <w:numId w:val="0"/>
              </w:numPr>
              <w:spacing w:after="0"/>
              <w:textAlignment w:val="top"/>
              <w:rPr>
                <w:szCs w:val="27"/>
              </w:rPr>
            </w:pPr>
          </w:p>
          <w:p w:rsidR="00F25F65" w:rsidRDefault="00F25F65" w:rsidP="00D3563B">
            <w:pPr>
              <w:pStyle w:val="4Bulletedcopyblue"/>
              <w:numPr>
                <w:ilvl w:val="0"/>
                <w:numId w:val="0"/>
              </w:numPr>
              <w:spacing w:after="0"/>
              <w:textAlignment w:val="top"/>
              <w:rPr>
                <w:szCs w:val="27"/>
              </w:rPr>
            </w:pPr>
            <w:r w:rsidRPr="00704B4C">
              <w:rPr>
                <w:color w:val="00B050"/>
                <w:szCs w:val="27"/>
              </w:rPr>
              <w:t>Purchase from any shop/supermarket</w:t>
            </w:r>
            <w:r>
              <w:rPr>
                <w:szCs w:val="27"/>
              </w:rPr>
              <w:t>.</w:t>
            </w:r>
          </w:p>
        </w:tc>
        <w:tc>
          <w:tcPr>
            <w:tcW w:w="4111" w:type="dxa"/>
          </w:tcPr>
          <w:p w:rsidR="00B36074" w:rsidRDefault="00B36074" w:rsidP="00D3563B">
            <w:pPr>
              <w:pStyle w:val="4Bulletedcopyblue"/>
              <w:numPr>
                <w:ilvl w:val="0"/>
                <w:numId w:val="0"/>
              </w:numPr>
              <w:spacing w:after="0"/>
              <w:textAlignment w:val="top"/>
              <w:rPr>
                <w:szCs w:val="27"/>
              </w:rPr>
            </w:pPr>
            <w:r w:rsidRPr="009659EE">
              <w:rPr>
                <w:noProof/>
                <w:szCs w:val="27"/>
                <w:lang w:val="en-GB" w:eastAsia="en-GB"/>
              </w:rPr>
              <w:drawing>
                <wp:inline distT="0" distB="0" distL="0" distR="0" wp14:anchorId="7CECCBBD" wp14:editId="23510F8B">
                  <wp:extent cx="713549" cy="698967"/>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35403" cy="720374"/>
                          </a:xfrm>
                          <a:prstGeom prst="rect">
                            <a:avLst/>
                          </a:prstGeom>
                        </pic:spPr>
                      </pic:pic>
                    </a:graphicData>
                  </a:graphic>
                </wp:inline>
              </w:drawing>
            </w:r>
            <w:r>
              <w:rPr>
                <w:szCs w:val="27"/>
              </w:rPr>
              <w:t xml:space="preserve">  </w:t>
            </w:r>
            <w:r w:rsidRPr="00E04464">
              <w:rPr>
                <w:noProof/>
                <w:szCs w:val="27"/>
                <w:lang w:val="en-GB" w:eastAsia="en-GB"/>
              </w:rPr>
              <w:drawing>
                <wp:inline distT="0" distB="0" distL="0" distR="0" wp14:anchorId="77CE00F7" wp14:editId="3507E9C9">
                  <wp:extent cx="775335" cy="1111169"/>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00815" cy="1147685"/>
                          </a:xfrm>
                          <a:prstGeom prst="rect">
                            <a:avLst/>
                          </a:prstGeom>
                        </pic:spPr>
                      </pic:pic>
                    </a:graphicData>
                  </a:graphic>
                </wp:inline>
              </w:drawing>
            </w:r>
            <w:r>
              <w:rPr>
                <w:noProof/>
              </w:rPr>
              <w:t xml:space="preserve">    </w:t>
            </w:r>
            <w:r>
              <w:rPr>
                <w:noProof/>
                <w:lang w:val="en-GB" w:eastAsia="en-GB"/>
              </w:rPr>
              <w:drawing>
                <wp:inline distT="0" distB="0" distL="0" distR="0" wp14:anchorId="0BA086C9" wp14:editId="285F7A6E">
                  <wp:extent cx="628546" cy="943337"/>
                  <wp:effectExtent l="0" t="0" r="635" b="0"/>
                  <wp:docPr id="14" name="Picture 14" descr="Black Cycle Shorts (3-16y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ack Cycle Shorts (3-16yr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39206" cy="959336"/>
                          </a:xfrm>
                          <a:prstGeom prst="rect">
                            <a:avLst/>
                          </a:prstGeom>
                          <a:noFill/>
                          <a:ln>
                            <a:noFill/>
                          </a:ln>
                        </pic:spPr>
                      </pic:pic>
                    </a:graphicData>
                  </a:graphic>
                </wp:inline>
              </w:drawing>
            </w:r>
          </w:p>
          <w:p w:rsidR="00B36074" w:rsidRDefault="00B36074" w:rsidP="00D3563B">
            <w:pPr>
              <w:pStyle w:val="4Bulletedcopyblue"/>
              <w:numPr>
                <w:ilvl w:val="0"/>
                <w:numId w:val="0"/>
              </w:numPr>
              <w:spacing w:after="0"/>
              <w:textAlignment w:val="top"/>
              <w:rPr>
                <w:szCs w:val="27"/>
              </w:rPr>
            </w:pPr>
            <w:r>
              <w:rPr>
                <w:szCs w:val="27"/>
              </w:rPr>
              <w:t>Smart Grey shorts or</w:t>
            </w:r>
            <w:r w:rsidR="00831FEF">
              <w:rPr>
                <w:szCs w:val="27"/>
              </w:rPr>
              <w:t xml:space="preserve"> red checked dress with </w:t>
            </w:r>
            <w:r>
              <w:rPr>
                <w:szCs w:val="27"/>
              </w:rPr>
              <w:t xml:space="preserve">shorts (Black </w:t>
            </w:r>
            <w:proofErr w:type="spellStart"/>
            <w:r>
              <w:rPr>
                <w:szCs w:val="27"/>
              </w:rPr>
              <w:t>lyc</w:t>
            </w:r>
            <w:r w:rsidR="00831FEF">
              <w:rPr>
                <w:szCs w:val="27"/>
              </w:rPr>
              <w:t>ra</w:t>
            </w:r>
            <w:proofErr w:type="spellEnd"/>
            <w:r w:rsidR="00831FEF">
              <w:rPr>
                <w:szCs w:val="27"/>
              </w:rPr>
              <w:t xml:space="preserve"> shorter than hem) These are optional</w:t>
            </w:r>
            <w:r>
              <w:rPr>
                <w:szCs w:val="27"/>
              </w:rPr>
              <w:t>.</w:t>
            </w:r>
          </w:p>
          <w:p w:rsidR="00F25F65" w:rsidRDefault="00F25F65" w:rsidP="00D3563B">
            <w:pPr>
              <w:pStyle w:val="4Bulletedcopyblue"/>
              <w:numPr>
                <w:ilvl w:val="0"/>
                <w:numId w:val="0"/>
              </w:numPr>
              <w:spacing w:after="0"/>
              <w:textAlignment w:val="top"/>
              <w:rPr>
                <w:szCs w:val="27"/>
              </w:rPr>
            </w:pPr>
            <w:r w:rsidRPr="00704B4C">
              <w:rPr>
                <w:color w:val="00B050"/>
                <w:szCs w:val="27"/>
              </w:rPr>
              <w:t>Purchase from any shop/supermarket</w:t>
            </w:r>
          </w:p>
        </w:tc>
      </w:tr>
      <w:tr w:rsidR="00B36074" w:rsidTr="00B36074">
        <w:tc>
          <w:tcPr>
            <w:tcW w:w="7795" w:type="dxa"/>
            <w:gridSpan w:val="2"/>
          </w:tcPr>
          <w:p w:rsidR="00B36074" w:rsidRDefault="00B36074" w:rsidP="00A97746">
            <w:pPr>
              <w:pStyle w:val="4Bulletedcopyblue"/>
              <w:numPr>
                <w:ilvl w:val="0"/>
                <w:numId w:val="0"/>
              </w:numPr>
              <w:spacing w:after="0"/>
              <w:jc w:val="center"/>
              <w:textAlignment w:val="top"/>
              <w:rPr>
                <w:szCs w:val="27"/>
              </w:rPr>
            </w:pPr>
            <w:r>
              <w:rPr>
                <w:noProof/>
                <w:szCs w:val="27"/>
                <w:lang w:val="en-GB" w:eastAsia="en-GB"/>
              </w:rPr>
              <w:drawing>
                <wp:inline distT="0" distB="0" distL="0" distR="0" wp14:anchorId="71E88448" wp14:editId="0027B273">
                  <wp:extent cx="701675" cy="763929"/>
                  <wp:effectExtent l="0" t="0" r="3175" b="0"/>
                  <wp:docPr id="15" name="Picture 15" descr="C:\Users\ssharma\AppData\Local\Microsoft\Windows\INetCache\Content.MSO\EEED2D5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sharma\AppData\Local\Microsoft\Windows\INetCache\Content.MSO\EEED2D55.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flipH="1">
                            <a:off x="0" y="0"/>
                            <a:ext cx="710682" cy="773735"/>
                          </a:xfrm>
                          <a:prstGeom prst="rect">
                            <a:avLst/>
                          </a:prstGeom>
                          <a:noFill/>
                          <a:ln>
                            <a:noFill/>
                          </a:ln>
                        </pic:spPr>
                      </pic:pic>
                    </a:graphicData>
                  </a:graphic>
                </wp:inline>
              </w:drawing>
            </w:r>
            <w:r>
              <w:rPr>
                <w:noProof/>
                <w:szCs w:val="27"/>
                <w:lang w:val="en-GB" w:eastAsia="en-GB"/>
              </w:rPr>
              <w:drawing>
                <wp:inline distT="0" distB="0" distL="0" distR="0" wp14:anchorId="0DF595A9" wp14:editId="217B2A7F">
                  <wp:extent cx="1197610" cy="868101"/>
                  <wp:effectExtent l="0" t="0" r="2540" b="8255"/>
                  <wp:docPr id="16" name="Picture 16" descr="C:\Users\ssharma\AppData\Local\Microsoft\Windows\INetCache\Content.MSO\848EDF2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sharma\AppData\Local\Microsoft\Windows\INetCache\Content.MSO\848EDF2B.tm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27440" cy="889723"/>
                          </a:xfrm>
                          <a:prstGeom prst="rect">
                            <a:avLst/>
                          </a:prstGeom>
                          <a:noFill/>
                          <a:ln>
                            <a:noFill/>
                          </a:ln>
                        </pic:spPr>
                      </pic:pic>
                    </a:graphicData>
                  </a:graphic>
                </wp:inline>
              </w:drawing>
            </w:r>
            <w:r>
              <w:rPr>
                <w:noProof/>
                <w:lang w:val="en-GB" w:eastAsia="en-GB"/>
              </w:rPr>
              <w:drawing>
                <wp:inline distT="0" distB="0" distL="0" distR="0" wp14:anchorId="0D1A1187" wp14:editId="3C1F275C">
                  <wp:extent cx="1174830" cy="1064260"/>
                  <wp:effectExtent l="0" t="0" r="6350" b="2540"/>
                  <wp:docPr id="18" name="Picture 18" descr="Seamfree White Ultimate Sensory Comfort Socks School Crew Soft Bam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amfree White Ultimate Sensory Comfort Socks School Crew Soft Bamboo"/>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182608" cy="1071306"/>
                          </a:xfrm>
                          <a:prstGeom prst="rect">
                            <a:avLst/>
                          </a:prstGeom>
                          <a:noFill/>
                          <a:ln>
                            <a:noFill/>
                          </a:ln>
                        </pic:spPr>
                      </pic:pic>
                    </a:graphicData>
                  </a:graphic>
                </wp:inline>
              </w:drawing>
            </w:r>
          </w:p>
          <w:p w:rsidR="00B36074" w:rsidRDefault="00B36074" w:rsidP="00A97746">
            <w:pPr>
              <w:pStyle w:val="4Bulletedcopyblue"/>
              <w:numPr>
                <w:ilvl w:val="0"/>
                <w:numId w:val="0"/>
              </w:numPr>
              <w:tabs>
                <w:tab w:val="left" w:pos="1759"/>
                <w:tab w:val="center" w:pos="3789"/>
              </w:tabs>
              <w:spacing w:after="0"/>
              <w:textAlignment w:val="top"/>
              <w:rPr>
                <w:szCs w:val="27"/>
              </w:rPr>
            </w:pPr>
            <w:r>
              <w:rPr>
                <w:szCs w:val="27"/>
              </w:rPr>
              <w:tab/>
            </w:r>
            <w:r>
              <w:rPr>
                <w:szCs w:val="27"/>
              </w:rPr>
              <w:tab/>
              <w:t>Grey or White Socks or Grey Tights</w:t>
            </w:r>
          </w:p>
          <w:p w:rsidR="00F25F65" w:rsidRDefault="00F25F65" w:rsidP="00F25F65">
            <w:pPr>
              <w:pStyle w:val="4Bulletedcopyblue"/>
              <w:numPr>
                <w:ilvl w:val="0"/>
                <w:numId w:val="0"/>
              </w:numPr>
              <w:tabs>
                <w:tab w:val="left" w:pos="1759"/>
                <w:tab w:val="center" w:pos="3789"/>
              </w:tabs>
              <w:spacing w:after="0"/>
              <w:jc w:val="center"/>
              <w:textAlignment w:val="top"/>
              <w:rPr>
                <w:color w:val="00B050"/>
                <w:szCs w:val="27"/>
              </w:rPr>
            </w:pPr>
            <w:r w:rsidRPr="00704B4C">
              <w:rPr>
                <w:color w:val="00B050"/>
                <w:szCs w:val="27"/>
              </w:rPr>
              <w:t>Purchase from any shop/supermarket</w:t>
            </w:r>
          </w:p>
          <w:p w:rsidR="00214C9D" w:rsidRDefault="00214C9D" w:rsidP="00F25F65">
            <w:pPr>
              <w:pStyle w:val="4Bulletedcopyblue"/>
              <w:numPr>
                <w:ilvl w:val="0"/>
                <w:numId w:val="0"/>
              </w:numPr>
              <w:tabs>
                <w:tab w:val="left" w:pos="1759"/>
                <w:tab w:val="center" w:pos="3789"/>
              </w:tabs>
              <w:spacing w:after="0"/>
              <w:jc w:val="center"/>
              <w:textAlignment w:val="top"/>
              <w:rPr>
                <w:szCs w:val="27"/>
              </w:rPr>
            </w:pPr>
          </w:p>
        </w:tc>
      </w:tr>
      <w:tr w:rsidR="00B36074" w:rsidTr="00B36074">
        <w:tc>
          <w:tcPr>
            <w:tcW w:w="7795" w:type="dxa"/>
            <w:gridSpan w:val="2"/>
          </w:tcPr>
          <w:p w:rsidR="00B36074" w:rsidRDefault="00B36074" w:rsidP="00A97746">
            <w:pPr>
              <w:pStyle w:val="4Bulletedcopyblue"/>
              <w:numPr>
                <w:ilvl w:val="0"/>
                <w:numId w:val="0"/>
              </w:numPr>
              <w:spacing w:after="0"/>
              <w:jc w:val="center"/>
              <w:textAlignment w:val="top"/>
              <w:rPr>
                <w:noProof/>
                <w:szCs w:val="27"/>
              </w:rPr>
            </w:pPr>
          </w:p>
          <w:p w:rsidR="00B36074" w:rsidRDefault="00B36074" w:rsidP="00B36074">
            <w:pPr>
              <w:pStyle w:val="4Bulletedcopyblue"/>
              <w:numPr>
                <w:ilvl w:val="0"/>
                <w:numId w:val="0"/>
              </w:numPr>
              <w:spacing w:after="0"/>
              <w:jc w:val="center"/>
              <w:textAlignment w:val="top"/>
              <w:rPr>
                <w:noProof/>
                <w:szCs w:val="27"/>
              </w:rPr>
            </w:pPr>
            <w:r>
              <w:rPr>
                <w:noProof/>
                <w:lang w:val="en-GB" w:eastAsia="en-GB"/>
              </w:rPr>
              <w:drawing>
                <wp:inline distT="0" distB="0" distL="0" distR="0" wp14:anchorId="1235BA8F" wp14:editId="3242B407">
                  <wp:extent cx="1006997" cy="1006997"/>
                  <wp:effectExtent l="0" t="0" r="3175" b="3175"/>
                  <wp:docPr id="20" name="Picture 20" descr="Start-Rite boys rip-tape school sho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tart-Rite boys rip-tape school shoe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11713" cy="1011713"/>
                          </a:xfrm>
                          <a:prstGeom prst="rect">
                            <a:avLst/>
                          </a:prstGeom>
                          <a:noFill/>
                          <a:ln>
                            <a:noFill/>
                          </a:ln>
                        </pic:spPr>
                      </pic:pic>
                    </a:graphicData>
                  </a:graphic>
                </wp:inline>
              </w:drawing>
            </w:r>
            <w:r>
              <w:rPr>
                <w:noProof/>
                <w:lang w:val="en-GB" w:eastAsia="en-GB"/>
              </w:rPr>
              <w:drawing>
                <wp:inline distT="0" distB="0" distL="0" distR="0" wp14:anchorId="44012D3C" wp14:editId="7C313594">
                  <wp:extent cx="925974" cy="925974"/>
                  <wp:effectExtent l="0" t="0" r="7620" b="7620"/>
                  <wp:docPr id="21" name="Picture 21" descr="Girls Black Leather Sho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irls Black Leather Shoes ..."/>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930327" cy="930327"/>
                          </a:xfrm>
                          <a:prstGeom prst="rect">
                            <a:avLst/>
                          </a:prstGeom>
                          <a:noFill/>
                          <a:ln>
                            <a:noFill/>
                          </a:ln>
                        </pic:spPr>
                      </pic:pic>
                    </a:graphicData>
                  </a:graphic>
                </wp:inline>
              </w:drawing>
            </w:r>
            <w:r>
              <w:rPr>
                <w:noProof/>
                <w:lang w:val="en-GB" w:eastAsia="en-GB"/>
              </w:rPr>
              <w:drawing>
                <wp:inline distT="0" distB="0" distL="0" distR="0" wp14:anchorId="06E1665B" wp14:editId="102060A4">
                  <wp:extent cx="1012784" cy="901824"/>
                  <wp:effectExtent l="0" t="0" r="0" b="0"/>
                  <wp:docPr id="23" name="Picture 23" descr="C:\Users\ssharma\AppData\Local\Microsoft\Windows\INetCache\Content.MSO\F82195D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ssharma\AppData\Local\Microsoft\Windows\INetCache\Content.MSO\F82195D6.tmp"/>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36740" cy="923155"/>
                          </a:xfrm>
                          <a:prstGeom prst="rect">
                            <a:avLst/>
                          </a:prstGeom>
                          <a:noFill/>
                          <a:ln>
                            <a:noFill/>
                          </a:ln>
                        </pic:spPr>
                      </pic:pic>
                    </a:graphicData>
                  </a:graphic>
                </wp:inline>
              </w:drawing>
            </w:r>
          </w:p>
          <w:p w:rsidR="00B36074" w:rsidRDefault="00B36074" w:rsidP="00A97746">
            <w:pPr>
              <w:pStyle w:val="4Bulletedcopyblue"/>
              <w:numPr>
                <w:ilvl w:val="0"/>
                <w:numId w:val="0"/>
              </w:numPr>
              <w:spacing w:after="0"/>
              <w:jc w:val="center"/>
              <w:textAlignment w:val="top"/>
              <w:rPr>
                <w:noProof/>
                <w:szCs w:val="27"/>
              </w:rPr>
            </w:pPr>
            <w:r>
              <w:rPr>
                <w:noProof/>
                <w:szCs w:val="27"/>
              </w:rPr>
              <w:t>Sturdy, Black School Shoes</w:t>
            </w:r>
          </w:p>
          <w:p w:rsidR="00F25F65" w:rsidRDefault="00F25F65" w:rsidP="00A97746">
            <w:pPr>
              <w:pStyle w:val="4Bulletedcopyblue"/>
              <w:numPr>
                <w:ilvl w:val="0"/>
                <w:numId w:val="0"/>
              </w:numPr>
              <w:spacing w:after="0"/>
              <w:jc w:val="center"/>
              <w:textAlignment w:val="top"/>
              <w:rPr>
                <w:noProof/>
                <w:szCs w:val="27"/>
              </w:rPr>
            </w:pPr>
            <w:r w:rsidRPr="00704B4C">
              <w:rPr>
                <w:color w:val="00B050"/>
                <w:szCs w:val="27"/>
              </w:rPr>
              <w:t>Purchase from any shop/supermarket</w:t>
            </w:r>
          </w:p>
        </w:tc>
      </w:tr>
    </w:tbl>
    <w:p w:rsidR="005E4408" w:rsidRDefault="005E4408" w:rsidP="007156BC">
      <w:pPr>
        <w:pStyle w:val="4Bulletedcopyblue"/>
        <w:numPr>
          <w:ilvl w:val="0"/>
          <w:numId w:val="0"/>
        </w:numPr>
        <w:spacing w:after="0"/>
        <w:textAlignment w:val="top"/>
        <w:rPr>
          <w:szCs w:val="27"/>
        </w:rPr>
      </w:pPr>
    </w:p>
    <w:p w:rsidR="005E4408" w:rsidRDefault="005E4408" w:rsidP="007156BC">
      <w:pPr>
        <w:pStyle w:val="4Bulletedcopyblue"/>
        <w:numPr>
          <w:ilvl w:val="0"/>
          <w:numId w:val="0"/>
        </w:numPr>
        <w:spacing w:after="0"/>
        <w:textAlignment w:val="top"/>
        <w:rPr>
          <w:szCs w:val="27"/>
        </w:rPr>
      </w:pPr>
    </w:p>
    <w:tbl>
      <w:tblPr>
        <w:tblStyle w:val="TableGrid"/>
        <w:tblW w:w="10349" w:type="dxa"/>
        <w:tblInd w:w="-289" w:type="dxa"/>
        <w:tblLook w:val="04A0" w:firstRow="1" w:lastRow="0" w:firstColumn="1" w:lastColumn="0" w:noHBand="0" w:noVBand="1"/>
      </w:tblPr>
      <w:tblGrid>
        <w:gridCol w:w="10349"/>
      </w:tblGrid>
      <w:tr w:rsidR="00B36074" w:rsidTr="00704B4C">
        <w:tc>
          <w:tcPr>
            <w:tcW w:w="10349" w:type="dxa"/>
            <w:shd w:val="clear" w:color="auto" w:fill="D9D9D9" w:themeFill="background1" w:themeFillShade="D9"/>
          </w:tcPr>
          <w:p w:rsidR="00B36074" w:rsidRDefault="00B36074" w:rsidP="00BE0225">
            <w:pPr>
              <w:pStyle w:val="4Bulletedcopyblue"/>
              <w:numPr>
                <w:ilvl w:val="0"/>
                <w:numId w:val="0"/>
              </w:numPr>
              <w:spacing w:after="0"/>
              <w:jc w:val="center"/>
              <w:textAlignment w:val="top"/>
              <w:rPr>
                <w:szCs w:val="27"/>
              </w:rPr>
            </w:pPr>
            <w:r>
              <w:rPr>
                <w:szCs w:val="27"/>
              </w:rPr>
              <w:t>PE KIT</w:t>
            </w:r>
          </w:p>
          <w:p w:rsidR="00B36074" w:rsidRDefault="00B36074" w:rsidP="00BE0225">
            <w:pPr>
              <w:pStyle w:val="4Bulletedcopyblue"/>
              <w:numPr>
                <w:ilvl w:val="0"/>
                <w:numId w:val="0"/>
              </w:numPr>
              <w:spacing w:after="0"/>
              <w:jc w:val="center"/>
              <w:textAlignment w:val="top"/>
              <w:rPr>
                <w:szCs w:val="27"/>
              </w:rPr>
            </w:pPr>
            <w:r>
              <w:rPr>
                <w:szCs w:val="27"/>
              </w:rPr>
              <w:t>This is to be worn to school on timetabled PE days.</w:t>
            </w:r>
          </w:p>
          <w:p w:rsidR="008446E5" w:rsidRDefault="008446E5" w:rsidP="00BE0225">
            <w:pPr>
              <w:pStyle w:val="4Bulletedcopyblue"/>
              <w:numPr>
                <w:ilvl w:val="0"/>
                <w:numId w:val="0"/>
              </w:numPr>
              <w:spacing w:after="0"/>
              <w:jc w:val="center"/>
              <w:textAlignment w:val="top"/>
              <w:rPr>
                <w:szCs w:val="27"/>
              </w:rPr>
            </w:pPr>
            <w:r>
              <w:rPr>
                <w:szCs w:val="27"/>
              </w:rPr>
              <w:t>Children must wear the fleece to school on PE days.</w:t>
            </w:r>
          </w:p>
        </w:tc>
      </w:tr>
      <w:tr w:rsidR="00B36074" w:rsidRPr="0004207F" w:rsidTr="00224D6A">
        <w:tc>
          <w:tcPr>
            <w:tcW w:w="10349" w:type="dxa"/>
          </w:tcPr>
          <w:p w:rsidR="00F25F65" w:rsidRDefault="007156BC" w:rsidP="00BE0225">
            <w:pPr>
              <w:pStyle w:val="4Bulletedcopyblue"/>
              <w:numPr>
                <w:ilvl w:val="0"/>
                <w:numId w:val="0"/>
              </w:numPr>
              <w:spacing w:after="0"/>
              <w:textAlignment w:val="top"/>
              <w:rPr>
                <w:sz w:val="18"/>
                <w:szCs w:val="18"/>
              </w:rPr>
            </w:pPr>
            <w:r w:rsidRPr="007156BC">
              <w:rPr>
                <w:noProof/>
                <w:sz w:val="18"/>
                <w:szCs w:val="18"/>
                <w:lang w:val="en-GB" w:eastAsia="en-GB"/>
              </w:rPr>
              <w:drawing>
                <wp:inline distT="0" distB="0" distL="0" distR="0" wp14:anchorId="62961DEF" wp14:editId="175AE422">
                  <wp:extent cx="1047750" cy="91059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053042" cy="915189"/>
                          </a:xfrm>
                          <a:prstGeom prst="rect">
                            <a:avLst/>
                          </a:prstGeom>
                        </pic:spPr>
                      </pic:pic>
                    </a:graphicData>
                  </a:graphic>
                </wp:inline>
              </w:drawing>
            </w:r>
            <w:r>
              <w:rPr>
                <w:sz w:val="18"/>
                <w:szCs w:val="18"/>
              </w:rPr>
              <w:t xml:space="preserve">   </w:t>
            </w:r>
            <w:r w:rsidRPr="007156BC">
              <w:rPr>
                <w:noProof/>
                <w:sz w:val="18"/>
                <w:szCs w:val="18"/>
                <w:lang w:val="en-GB" w:eastAsia="en-GB"/>
              </w:rPr>
              <w:drawing>
                <wp:inline distT="0" distB="0" distL="0" distR="0" wp14:anchorId="588531E4" wp14:editId="5E64B2D2">
                  <wp:extent cx="1001328" cy="908613"/>
                  <wp:effectExtent l="0" t="0" r="889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1005968" cy="912824"/>
                          </a:xfrm>
                          <a:prstGeom prst="rect">
                            <a:avLst/>
                          </a:prstGeom>
                        </pic:spPr>
                      </pic:pic>
                    </a:graphicData>
                  </a:graphic>
                </wp:inline>
              </w:drawing>
            </w:r>
          </w:p>
          <w:p w:rsidR="00F25F65" w:rsidRDefault="00F25F65" w:rsidP="00BE0225">
            <w:pPr>
              <w:pStyle w:val="4Bulletedcopyblue"/>
              <w:numPr>
                <w:ilvl w:val="0"/>
                <w:numId w:val="0"/>
              </w:numPr>
              <w:spacing w:after="0"/>
              <w:textAlignment w:val="top"/>
              <w:rPr>
                <w:noProof/>
                <w:lang w:eastAsia="en-GB"/>
              </w:rPr>
            </w:pPr>
            <w:r>
              <w:rPr>
                <w:sz w:val="18"/>
                <w:szCs w:val="18"/>
              </w:rPr>
              <w:t xml:space="preserve">Red Fleece </w:t>
            </w:r>
            <w:r w:rsidR="00A4319C">
              <w:rPr>
                <w:sz w:val="18"/>
                <w:szCs w:val="18"/>
              </w:rPr>
              <w:t>w</w:t>
            </w:r>
            <w:r>
              <w:rPr>
                <w:sz w:val="18"/>
                <w:szCs w:val="18"/>
              </w:rPr>
              <w:t xml:space="preserve">ith Logo    Red T-Shirt with Logo. </w:t>
            </w:r>
            <w:r w:rsidRPr="00A4319C">
              <w:rPr>
                <w:color w:val="00B050"/>
                <w:szCs w:val="27"/>
              </w:rPr>
              <w:t>Purchase From ‘My Clothing’</w:t>
            </w:r>
          </w:p>
          <w:p w:rsidR="00B36074" w:rsidRDefault="007156BC" w:rsidP="00BE0225">
            <w:pPr>
              <w:pStyle w:val="4Bulletedcopyblue"/>
              <w:numPr>
                <w:ilvl w:val="0"/>
                <w:numId w:val="0"/>
              </w:numPr>
              <w:spacing w:after="0"/>
              <w:textAlignment w:val="top"/>
              <w:rPr>
                <w:sz w:val="18"/>
                <w:szCs w:val="18"/>
              </w:rPr>
            </w:pPr>
            <w:r w:rsidRPr="001C7935">
              <w:rPr>
                <w:noProof/>
                <w:lang w:val="en-GB" w:eastAsia="en-GB"/>
              </w:rPr>
              <w:drawing>
                <wp:inline distT="0" distB="0" distL="0" distR="0" wp14:anchorId="0E6051C4" wp14:editId="202D8081">
                  <wp:extent cx="944576" cy="798654"/>
                  <wp:effectExtent l="0" t="0" r="8255"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967065" cy="817669"/>
                          </a:xfrm>
                          <a:prstGeom prst="rect">
                            <a:avLst/>
                          </a:prstGeom>
                        </pic:spPr>
                      </pic:pic>
                    </a:graphicData>
                  </a:graphic>
                </wp:inline>
              </w:drawing>
            </w:r>
            <w:r>
              <w:rPr>
                <w:sz w:val="18"/>
                <w:szCs w:val="18"/>
              </w:rPr>
              <w:t xml:space="preserve"> </w:t>
            </w:r>
            <w:r w:rsidR="00F25F65">
              <w:rPr>
                <w:noProof/>
              </w:rPr>
              <w:t xml:space="preserve">          </w:t>
            </w:r>
            <w:r w:rsidRPr="001C7935">
              <w:rPr>
                <w:noProof/>
                <w:lang w:val="en-GB" w:eastAsia="en-GB"/>
              </w:rPr>
              <w:drawing>
                <wp:inline distT="0" distB="0" distL="0" distR="0" wp14:anchorId="0B821C3C" wp14:editId="1981CED0">
                  <wp:extent cx="1041347" cy="928467"/>
                  <wp:effectExtent l="0" t="0" r="6985" b="508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1058638" cy="943883"/>
                          </a:xfrm>
                          <a:prstGeom prst="rect">
                            <a:avLst/>
                          </a:prstGeom>
                        </pic:spPr>
                      </pic:pic>
                    </a:graphicData>
                  </a:graphic>
                </wp:inline>
              </w:drawing>
            </w:r>
            <w:r w:rsidR="00F25F65">
              <w:rPr>
                <w:noProof/>
                <w:szCs w:val="27"/>
              </w:rPr>
              <w:t xml:space="preserve">               </w:t>
            </w:r>
            <w:r w:rsidR="00224D6A">
              <w:rPr>
                <w:noProof/>
                <w:szCs w:val="27"/>
                <w:lang w:val="en-GB" w:eastAsia="en-GB"/>
              </w:rPr>
              <w:drawing>
                <wp:inline distT="0" distB="0" distL="0" distR="0" wp14:anchorId="43385BC0" wp14:editId="6424AE5D">
                  <wp:extent cx="401955" cy="739472"/>
                  <wp:effectExtent l="0" t="0" r="0" b="3810"/>
                  <wp:docPr id="31" name="Picture 31" descr="C:\Users\ssharma\AppData\Local\Microsoft\Windows\INetCache\Content.MSO\EEED2D5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ssharma\AppData\Local\Microsoft\Windows\INetCache\Content.MSO\EEED2D55.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flipH="1">
                            <a:off x="0" y="0"/>
                            <a:ext cx="413158" cy="760081"/>
                          </a:xfrm>
                          <a:prstGeom prst="rect">
                            <a:avLst/>
                          </a:prstGeom>
                          <a:noFill/>
                          <a:ln>
                            <a:noFill/>
                          </a:ln>
                        </pic:spPr>
                      </pic:pic>
                    </a:graphicData>
                  </a:graphic>
                </wp:inline>
              </w:drawing>
            </w:r>
            <w:r w:rsidR="00F25F65">
              <w:rPr>
                <w:noProof/>
              </w:rPr>
              <w:t xml:space="preserve">    </w:t>
            </w:r>
            <w:r>
              <w:rPr>
                <w:noProof/>
                <w:lang w:val="en-GB" w:eastAsia="en-GB"/>
              </w:rPr>
              <w:drawing>
                <wp:inline distT="0" distB="0" distL="0" distR="0" wp14:anchorId="16A9481E" wp14:editId="77405C2B">
                  <wp:extent cx="596347" cy="810895"/>
                  <wp:effectExtent l="0" t="0" r="0" b="8255"/>
                  <wp:docPr id="30" name="Picture 30" descr="Seamfree White Ultimate Sensory Comfort Socks School Crew Soft Bambo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eamfree White Ultimate Sensory Comfort Socks School Crew Soft Bamboo"/>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12258" cy="832531"/>
                          </a:xfrm>
                          <a:prstGeom prst="rect">
                            <a:avLst/>
                          </a:prstGeom>
                          <a:noFill/>
                          <a:ln>
                            <a:noFill/>
                          </a:ln>
                        </pic:spPr>
                      </pic:pic>
                    </a:graphicData>
                  </a:graphic>
                </wp:inline>
              </w:drawing>
            </w:r>
            <w:r w:rsidR="00224D6A">
              <w:rPr>
                <w:noProof/>
                <w:sz w:val="18"/>
                <w:szCs w:val="18"/>
              </w:rPr>
              <w:t xml:space="preserve">   </w:t>
            </w:r>
            <w:r w:rsidR="00F25F65">
              <w:rPr>
                <w:noProof/>
                <w:sz w:val="18"/>
                <w:szCs w:val="18"/>
              </w:rPr>
              <w:t xml:space="preserve">     </w:t>
            </w:r>
            <w:r w:rsidR="00224D6A">
              <w:rPr>
                <w:noProof/>
                <w:sz w:val="18"/>
                <w:szCs w:val="18"/>
                <w:lang w:val="en-GB" w:eastAsia="en-GB"/>
              </w:rPr>
              <w:drawing>
                <wp:inline distT="0" distB="0" distL="0" distR="0">
                  <wp:extent cx="1152636" cy="704048"/>
                  <wp:effectExtent l="0" t="0" r="0" b="1270"/>
                  <wp:docPr id="32" name="Picture 32" descr="C:\Users\ssharma\AppData\Local\Microsoft\Windows\INetCache\Content.MSO\E0EE385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ssharma\AppData\Local\Microsoft\Windows\INetCache\Content.MSO\E0EE3854.tmp"/>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168483" cy="713727"/>
                          </a:xfrm>
                          <a:prstGeom prst="rect">
                            <a:avLst/>
                          </a:prstGeom>
                          <a:noFill/>
                          <a:ln>
                            <a:noFill/>
                          </a:ln>
                        </pic:spPr>
                      </pic:pic>
                    </a:graphicData>
                  </a:graphic>
                </wp:inline>
              </w:drawing>
            </w:r>
          </w:p>
          <w:p w:rsidR="007156BC" w:rsidRDefault="00F25F65" w:rsidP="00BE0225">
            <w:pPr>
              <w:pStyle w:val="4Bulletedcopyblue"/>
              <w:numPr>
                <w:ilvl w:val="0"/>
                <w:numId w:val="0"/>
              </w:numPr>
              <w:spacing w:after="0"/>
              <w:textAlignment w:val="top"/>
              <w:rPr>
                <w:sz w:val="18"/>
                <w:szCs w:val="18"/>
              </w:rPr>
            </w:pPr>
            <w:r>
              <w:rPr>
                <w:sz w:val="18"/>
                <w:szCs w:val="18"/>
              </w:rPr>
              <w:t xml:space="preserve">              </w:t>
            </w:r>
            <w:r w:rsidR="00224D6A">
              <w:rPr>
                <w:sz w:val="18"/>
                <w:szCs w:val="18"/>
              </w:rPr>
              <w:t xml:space="preserve">Black </w:t>
            </w:r>
            <w:r>
              <w:rPr>
                <w:sz w:val="18"/>
                <w:szCs w:val="18"/>
              </w:rPr>
              <w:t>S</w:t>
            </w:r>
            <w:r w:rsidR="00224D6A">
              <w:rPr>
                <w:sz w:val="18"/>
                <w:szCs w:val="18"/>
              </w:rPr>
              <w:t xml:space="preserve">horts or </w:t>
            </w:r>
            <w:r>
              <w:rPr>
                <w:sz w:val="18"/>
                <w:szCs w:val="18"/>
              </w:rPr>
              <w:t>J</w:t>
            </w:r>
            <w:r w:rsidR="00224D6A">
              <w:rPr>
                <w:sz w:val="18"/>
                <w:szCs w:val="18"/>
              </w:rPr>
              <w:t xml:space="preserve">oggers            </w:t>
            </w:r>
            <w:r>
              <w:rPr>
                <w:sz w:val="18"/>
                <w:szCs w:val="18"/>
              </w:rPr>
              <w:t xml:space="preserve">                              G</w:t>
            </w:r>
            <w:r w:rsidR="00224D6A">
              <w:rPr>
                <w:sz w:val="18"/>
                <w:szCs w:val="18"/>
              </w:rPr>
              <w:t xml:space="preserve">rey or </w:t>
            </w:r>
            <w:r>
              <w:rPr>
                <w:sz w:val="18"/>
                <w:szCs w:val="18"/>
              </w:rPr>
              <w:t>W</w:t>
            </w:r>
            <w:r w:rsidR="00224D6A">
              <w:rPr>
                <w:sz w:val="18"/>
                <w:szCs w:val="18"/>
              </w:rPr>
              <w:t xml:space="preserve">hite </w:t>
            </w:r>
            <w:r>
              <w:rPr>
                <w:sz w:val="18"/>
                <w:szCs w:val="18"/>
              </w:rPr>
              <w:t>S</w:t>
            </w:r>
            <w:r w:rsidR="00224D6A">
              <w:rPr>
                <w:sz w:val="18"/>
                <w:szCs w:val="18"/>
              </w:rPr>
              <w:t xml:space="preserve">ocks       </w:t>
            </w:r>
            <w:r>
              <w:rPr>
                <w:sz w:val="18"/>
                <w:szCs w:val="18"/>
              </w:rPr>
              <w:t xml:space="preserve">           </w:t>
            </w:r>
            <w:r w:rsidR="00224D6A">
              <w:rPr>
                <w:sz w:val="18"/>
                <w:szCs w:val="18"/>
              </w:rPr>
              <w:t xml:space="preserve"> Black Trainers</w:t>
            </w:r>
          </w:p>
          <w:p w:rsidR="00F25F65" w:rsidRDefault="00F25F65" w:rsidP="00BE0225">
            <w:pPr>
              <w:pStyle w:val="4Bulletedcopyblue"/>
              <w:numPr>
                <w:ilvl w:val="0"/>
                <w:numId w:val="0"/>
              </w:numPr>
              <w:spacing w:after="0"/>
              <w:textAlignment w:val="top"/>
              <w:rPr>
                <w:sz w:val="18"/>
                <w:szCs w:val="18"/>
              </w:rPr>
            </w:pPr>
          </w:p>
          <w:p w:rsidR="00F25F65" w:rsidRPr="0004207F" w:rsidRDefault="00F25F65" w:rsidP="00F25F65">
            <w:pPr>
              <w:pStyle w:val="4Bulletedcopyblue"/>
              <w:numPr>
                <w:ilvl w:val="0"/>
                <w:numId w:val="0"/>
              </w:numPr>
              <w:spacing w:after="0"/>
              <w:jc w:val="center"/>
              <w:textAlignment w:val="top"/>
              <w:rPr>
                <w:sz w:val="18"/>
                <w:szCs w:val="18"/>
              </w:rPr>
            </w:pPr>
            <w:r w:rsidRPr="00A4319C">
              <w:rPr>
                <w:color w:val="00B050"/>
                <w:szCs w:val="27"/>
              </w:rPr>
              <w:t>Purchase from any shop/supermarket</w:t>
            </w:r>
          </w:p>
        </w:tc>
      </w:tr>
    </w:tbl>
    <w:p w:rsidR="00205211" w:rsidRPr="005E4408" w:rsidRDefault="00205211" w:rsidP="00214C9D">
      <w:pPr>
        <w:pStyle w:val="Subhead2"/>
        <w:jc w:val="both"/>
        <w:rPr>
          <w:color w:val="auto"/>
          <w:sz w:val="28"/>
          <w:szCs w:val="28"/>
          <w:lang w:val="en-GB"/>
        </w:rPr>
      </w:pPr>
      <w:r w:rsidRPr="005E4408">
        <w:rPr>
          <w:color w:val="auto"/>
          <w:sz w:val="28"/>
          <w:szCs w:val="28"/>
          <w:lang w:val="en-GB"/>
        </w:rPr>
        <w:t xml:space="preserve">Governors </w:t>
      </w:r>
    </w:p>
    <w:p w:rsidR="00205211" w:rsidRPr="00EF1048" w:rsidRDefault="00205211" w:rsidP="00214C9D">
      <w:pPr>
        <w:pStyle w:val="1bodycopy10pt"/>
        <w:jc w:val="both"/>
        <w:rPr>
          <w:lang w:val="en-GB"/>
        </w:rPr>
      </w:pPr>
      <w:r w:rsidRPr="00EF1048">
        <w:rPr>
          <w:lang w:val="en-GB"/>
        </w:rPr>
        <w:t>The governing board will review this policy and make sure that it:</w:t>
      </w:r>
    </w:p>
    <w:p w:rsidR="00205211" w:rsidRPr="00EF1048" w:rsidRDefault="00205211" w:rsidP="00214C9D">
      <w:pPr>
        <w:pStyle w:val="3Bulletedcopyblue"/>
        <w:jc w:val="both"/>
        <w:rPr>
          <w:lang w:val="en-GB"/>
        </w:rPr>
      </w:pPr>
      <w:r w:rsidRPr="00EF1048">
        <w:rPr>
          <w:lang w:val="en-GB"/>
        </w:rPr>
        <w:t xml:space="preserve">Is appropriate for our school’s context </w:t>
      </w:r>
    </w:p>
    <w:p w:rsidR="00205211" w:rsidRPr="00EF1048" w:rsidRDefault="00205211" w:rsidP="00214C9D">
      <w:pPr>
        <w:pStyle w:val="3Bulletedcopyblue"/>
        <w:jc w:val="both"/>
        <w:rPr>
          <w:lang w:val="en-GB"/>
        </w:rPr>
      </w:pPr>
      <w:r w:rsidRPr="00EF1048">
        <w:rPr>
          <w:lang w:val="en-GB"/>
        </w:rPr>
        <w:lastRenderedPageBreak/>
        <w:t xml:space="preserve">Is implemented fairly across the school </w:t>
      </w:r>
    </w:p>
    <w:p w:rsidR="00205211" w:rsidRPr="00EF1048" w:rsidRDefault="00205211" w:rsidP="00214C9D">
      <w:pPr>
        <w:pStyle w:val="3Bulletedcopyblue"/>
        <w:jc w:val="both"/>
        <w:rPr>
          <w:lang w:val="en-GB"/>
        </w:rPr>
      </w:pPr>
      <w:r w:rsidRPr="00EF1048">
        <w:rPr>
          <w:lang w:val="en-GB"/>
        </w:rPr>
        <w:t>Takes into account the views of parents and pupils</w:t>
      </w:r>
    </w:p>
    <w:p w:rsidR="006B6DFF" w:rsidRPr="00EF1048" w:rsidRDefault="00205211" w:rsidP="00214C9D">
      <w:pPr>
        <w:pStyle w:val="3Bulletedcopyblue"/>
        <w:jc w:val="both"/>
        <w:rPr>
          <w:lang w:val="en-GB"/>
        </w:rPr>
      </w:pPr>
      <w:r w:rsidRPr="00EF1048">
        <w:rPr>
          <w:lang w:val="en-GB"/>
        </w:rPr>
        <w:t xml:space="preserve">Offers a uniform that is appropriate, practical and safe for all pupils  </w:t>
      </w:r>
      <w:r w:rsidR="006B6DFF" w:rsidRPr="00EF1048">
        <w:rPr>
          <w:lang w:val="en-GB"/>
        </w:rPr>
        <w:t xml:space="preserve"> </w:t>
      </w:r>
    </w:p>
    <w:p w:rsidR="005E4408" w:rsidRPr="00214C9D" w:rsidRDefault="00A97180" w:rsidP="00214C9D">
      <w:pPr>
        <w:pStyle w:val="3Bulletedcopyblue"/>
        <w:numPr>
          <w:ilvl w:val="0"/>
          <w:numId w:val="0"/>
        </w:numPr>
        <w:jc w:val="both"/>
        <w:rPr>
          <w:lang w:val="en-GB"/>
        </w:rPr>
      </w:pPr>
      <w:r w:rsidRPr="00EF1048">
        <w:rPr>
          <w:lang w:val="en-GB"/>
        </w:rPr>
        <w:t xml:space="preserve">The board will also make sure that the school’s uniform supplier arrangements give the highest priority to cost and value for money, for example by avoiding single supplier contracts and by re-tendering contracts at least every 5 years. </w:t>
      </w:r>
      <w:bookmarkStart w:id="5" w:name="_Toc114652485"/>
    </w:p>
    <w:p w:rsidR="002C6E1D" w:rsidRPr="00EF1048" w:rsidRDefault="002C6E1D" w:rsidP="00214C9D">
      <w:pPr>
        <w:pStyle w:val="Heading1"/>
        <w:jc w:val="both"/>
        <w:rPr>
          <w:color w:val="auto"/>
        </w:rPr>
      </w:pPr>
      <w:r w:rsidRPr="00EF1048">
        <w:rPr>
          <w:color w:val="auto"/>
        </w:rPr>
        <w:t>Monitoring arrangements</w:t>
      </w:r>
      <w:bookmarkEnd w:id="5"/>
      <w:r w:rsidRPr="00EF1048">
        <w:rPr>
          <w:color w:val="auto"/>
        </w:rPr>
        <w:t xml:space="preserve"> </w:t>
      </w:r>
    </w:p>
    <w:p w:rsidR="005E4408" w:rsidRPr="00214C9D" w:rsidRDefault="006D2AEE" w:rsidP="00214C9D">
      <w:pPr>
        <w:pStyle w:val="1bodycopy10pt"/>
        <w:jc w:val="both"/>
        <w:rPr>
          <w:lang w:val="en-GB"/>
        </w:rPr>
      </w:pPr>
      <w:r w:rsidRPr="00EF1048">
        <w:rPr>
          <w:lang w:val="en-GB"/>
        </w:rPr>
        <w:t>This p</w:t>
      </w:r>
      <w:r w:rsidR="006E1A29">
        <w:rPr>
          <w:lang w:val="en-GB"/>
        </w:rPr>
        <w:t>olicy will be reviewed every three</w:t>
      </w:r>
      <w:r w:rsidRPr="00EF1048">
        <w:rPr>
          <w:lang w:val="en-GB"/>
        </w:rPr>
        <w:t xml:space="preserve"> year</w:t>
      </w:r>
      <w:r w:rsidR="006E1A29">
        <w:rPr>
          <w:lang w:val="en-GB"/>
        </w:rPr>
        <w:t>s</w:t>
      </w:r>
      <w:r w:rsidRPr="00EF1048">
        <w:rPr>
          <w:lang w:val="en-GB"/>
        </w:rPr>
        <w:t xml:space="preserve"> by the head teacher. </w:t>
      </w:r>
      <w:bookmarkStart w:id="6" w:name="_Toc531168964"/>
      <w:bookmarkStart w:id="7" w:name="_Toc531176464"/>
      <w:bookmarkStart w:id="8" w:name="_Toc114652486"/>
    </w:p>
    <w:p w:rsidR="002C6E1D" w:rsidRPr="00EF1048" w:rsidRDefault="002C6E1D" w:rsidP="00214C9D">
      <w:pPr>
        <w:pStyle w:val="Heading1"/>
        <w:jc w:val="both"/>
        <w:rPr>
          <w:color w:val="auto"/>
        </w:rPr>
      </w:pPr>
      <w:r w:rsidRPr="00EF1048">
        <w:rPr>
          <w:color w:val="auto"/>
        </w:rPr>
        <w:t xml:space="preserve"> </w:t>
      </w:r>
      <w:bookmarkEnd w:id="6"/>
      <w:bookmarkEnd w:id="7"/>
      <w:r w:rsidRPr="00EF1048">
        <w:rPr>
          <w:color w:val="auto"/>
        </w:rPr>
        <w:t>Links to other policies</w:t>
      </w:r>
      <w:bookmarkEnd w:id="8"/>
      <w:r w:rsidRPr="00EF1048">
        <w:rPr>
          <w:color w:val="auto"/>
        </w:rPr>
        <w:t xml:space="preserve"> </w:t>
      </w:r>
    </w:p>
    <w:p w:rsidR="002C6E1D" w:rsidRPr="00EF1048" w:rsidRDefault="002C6E1D" w:rsidP="00214C9D">
      <w:pPr>
        <w:jc w:val="both"/>
      </w:pPr>
      <w:r w:rsidRPr="00EF1048">
        <w:t>This policy is linked to our:</w:t>
      </w:r>
    </w:p>
    <w:p w:rsidR="002C6E1D" w:rsidRPr="00EF1048" w:rsidRDefault="002C6E1D" w:rsidP="00214C9D">
      <w:pPr>
        <w:pStyle w:val="4Bulletedcopyblue"/>
        <w:numPr>
          <w:ilvl w:val="0"/>
          <w:numId w:val="9"/>
        </w:numPr>
        <w:jc w:val="both"/>
        <w:rPr>
          <w:lang w:val="en-GB"/>
        </w:rPr>
      </w:pPr>
      <w:r w:rsidRPr="00EF1048">
        <w:rPr>
          <w:lang w:val="en-GB"/>
        </w:rPr>
        <w:t>Behaviour policy</w:t>
      </w:r>
    </w:p>
    <w:p w:rsidR="002C6E1D" w:rsidRPr="00EF1048" w:rsidRDefault="002C6E1D" w:rsidP="00214C9D">
      <w:pPr>
        <w:pStyle w:val="4Bulletedcopyblue"/>
        <w:numPr>
          <w:ilvl w:val="0"/>
          <w:numId w:val="9"/>
        </w:numPr>
        <w:jc w:val="both"/>
        <w:rPr>
          <w:lang w:val="en-GB"/>
        </w:rPr>
      </w:pPr>
      <w:r w:rsidRPr="00EF1048">
        <w:rPr>
          <w:lang w:val="en-GB"/>
        </w:rPr>
        <w:t xml:space="preserve">Equality information and objectives statement </w:t>
      </w:r>
    </w:p>
    <w:p w:rsidR="002C6E1D" w:rsidRPr="00EF1048" w:rsidRDefault="002C6E1D" w:rsidP="00214C9D">
      <w:pPr>
        <w:pStyle w:val="4Bulletedcopyblue"/>
        <w:numPr>
          <w:ilvl w:val="0"/>
          <w:numId w:val="9"/>
        </w:numPr>
        <w:jc w:val="both"/>
        <w:rPr>
          <w:lang w:val="en-GB"/>
        </w:rPr>
      </w:pPr>
      <w:r w:rsidRPr="00EF1048">
        <w:rPr>
          <w:lang w:val="en-GB"/>
        </w:rPr>
        <w:t xml:space="preserve">Anti-bullying policy </w:t>
      </w:r>
    </w:p>
    <w:p w:rsidR="00936AFB" w:rsidRPr="00EF1048" w:rsidRDefault="00936AFB" w:rsidP="00214C9D">
      <w:pPr>
        <w:pStyle w:val="4Bulletedcopyblue"/>
        <w:numPr>
          <w:ilvl w:val="0"/>
          <w:numId w:val="9"/>
        </w:numPr>
        <w:jc w:val="both"/>
        <w:rPr>
          <w:lang w:val="en-GB"/>
        </w:rPr>
      </w:pPr>
      <w:r w:rsidRPr="00EF1048">
        <w:rPr>
          <w:lang w:val="en-GB"/>
        </w:rPr>
        <w:t>Complaints policy</w:t>
      </w:r>
    </w:p>
    <w:p w:rsidR="006B6DFF" w:rsidRPr="00EF1048" w:rsidRDefault="006B6DFF" w:rsidP="006B6DFF">
      <w:pPr>
        <w:pStyle w:val="Subhead2"/>
        <w:rPr>
          <w:color w:val="auto"/>
          <w:lang w:val="en-GB"/>
        </w:rPr>
      </w:pPr>
    </w:p>
    <w:sectPr w:rsidR="006B6DFF" w:rsidRPr="00EF1048" w:rsidSect="005E4408">
      <w:headerReference w:type="even" r:id="rId37"/>
      <w:headerReference w:type="default" r:id="rId38"/>
      <w:headerReference w:type="first" r:id="rId39"/>
      <w:pgSz w:w="11900" w:h="16840" w:code="9"/>
      <w:pgMar w:top="1440" w:right="1080" w:bottom="1440" w:left="1080"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1771" w:rsidRDefault="00B91771" w:rsidP="00626EDA">
      <w:r>
        <w:separator/>
      </w:r>
    </w:p>
  </w:endnote>
  <w:endnote w:type="continuationSeparator" w:id="0">
    <w:p w:rsidR="00B91771" w:rsidRDefault="00B91771"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1771" w:rsidRDefault="00B91771" w:rsidP="00626EDA">
      <w:r>
        <w:separator/>
      </w:r>
    </w:p>
  </w:footnote>
  <w:footnote w:type="continuationSeparator" w:id="0">
    <w:p w:rsidR="00B91771" w:rsidRDefault="00B91771"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F15" w:rsidRDefault="00D8137B">
    <w:r>
      <w:rPr>
        <w:noProof/>
        <w:lang w:val="en-GB" w:eastAsia="en-GB"/>
      </w:rPr>
      <w:drawing>
        <wp:anchor distT="0" distB="0" distL="114300" distR="114300" simplePos="0" relativeHeight="251657216" behindDoc="1" locked="0" layoutInCell="1" allowOverlap="1" wp14:anchorId="3B03D01C" wp14:editId="1C539100">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7722C8">
      <w:rPr>
        <w:noProof/>
      </w:rPr>
      <w:pict w14:anchorId="4CEE63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F15" w:rsidRDefault="00FE3F15"/>
  <w:p w:rsidR="00FE3F15" w:rsidRDefault="00FE3F15"/>
  <w:p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3F15" w:rsidRDefault="00FE3F15"/>
  <w:p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330CCE0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85pt;height:30.55pt" o:bullet="t">
        <v:imagedata r:id="rId1" o:title="Tick"/>
      </v:shape>
    </w:pict>
  </w:numPicBullet>
  <w:numPicBullet w:numPicBulletId="1">
    <w:pict>
      <v:shape id="_x0000_i1027" type="#_x0000_t75" style="width:30.55pt;height:30.55pt" o:bullet="t">
        <v:imagedata r:id="rId2" o:title="Cross"/>
      </v:shape>
    </w:pict>
  </w:numPicBullet>
  <w:numPicBullet w:numPicBulletId="2">
    <w:pict>
      <v:shape id="_x0000_i1028" type="#_x0000_t75" style="width:210.8pt;height:333.5pt" o:bullet="t">
        <v:imagedata r:id="rId3" o:title="art1EF6"/>
      </v:shape>
    </w:pict>
  </w:numPicBullet>
  <w:numPicBullet w:numPicBulletId="3">
    <w:pict>
      <v:shape id="_x0000_i1029" type="#_x0000_t75" style="width:210.8pt;height:333.5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2FB6A39"/>
    <w:multiLevelType w:val="hybridMultilevel"/>
    <w:tmpl w:val="93862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5112A9"/>
    <w:multiLevelType w:val="hybridMultilevel"/>
    <w:tmpl w:val="4726091E"/>
    <w:lvl w:ilvl="0" w:tplc="DD82717A">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0" w15:restartNumberingAfterBreak="0">
    <w:nsid w:val="52F95DCF"/>
    <w:multiLevelType w:val="multilevel"/>
    <w:tmpl w:val="2A70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1"/>
  </w:num>
  <w:num w:numId="2">
    <w:abstractNumId w:val="2"/>
  </w:num>
  <w:num w:numId="3">
    <w:abstractNumId w:val="8"/>
  </w:num>
  <w:num w:numId="4">
    <w:abstractNumId w:val="12"/>
  </w:num>
  <w:num w:numId="5">
    <w:abstractNumId w:val="0"/>
  </w:num>
  <w:num w:numId="6">
    <w:abstractNumId w:val="6"/>
  </w:num>
  <w:num w:numId="7">
    <w:abstractNumId w:val="1"/>
  </w:num>
  <w:num w:numId="8">
    <w:abstractNumId w:val="3"/>
  </w:num>
  <w:num w:numId="9">
    <w:abstractNumId w:val="13"/>
  </w:num>
  <w:num w:numId="10">
    <w:abstractNumId w:val="8"/>
  </w:num>
  <w:num w:numId="11">
    <w:abstractNumId w:val="2"/>
  </w:num>
  <w:num w:numId="12">
    <w:abstractNumId w:val="13"/>
  </w:num>
  <w:num w:numId="13">
    <w:abstractNumId w:val="11"/>
  </w:num>
  <w:num w:numId="14">
    <w:abstractNumId w:val="12"/>
  </w:num>
  <w:num w:numId="15">
    <w:abstractNumId w:val="1"/>
  </w:num>
  <w:num w:numId="16">
    <w:abstractNumId w:val="3"/>
  </w:num>
  <w:num w:numId="17">
    <w:abstractNumId w:val="12"/>
  </w:num>
  <w:num w:numId="18">
    <w:abstractNumId w:val="7"/>
  </w:num>
  <w:num w:numId="19">
    <w:abstractNumId w:val="9"/>
  </w:num>
  <w:num w:numId="20">
    <w:abstractNumId w:val="14"/>
  </w:num>
  <w:num w:numId="21">
    <w:abstractNumId w:val="10"/>
  </w:num>
  <w:num w:numId="22">
    <w:abstractNumId w:val="5"/>
  </w:num>
  <w:num w:numId="23">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4"/>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37B"/>
    <w:rsid w:val="00015B1A"/>
    <w:rsid w:val="0002254B"/>
    <w:rsid w:val="00026691"/>
    <w:rsid w:val="0004207F"/>
    <w:rsid w:val="0007700D"/>
    <w:rsid w:val="00082050"/>
    <w:rsid w:val="00090B17"/>
    <w:rsid w:val="00093FFB"/>
    <w:rsid w:val="000A569F"/>
    <w:rsid w:val="000B2CE7"/>
    <w:rsid w:val="000B70A9"/>
    <w:rsid w:val="000B77E5"/>
    <w:rsid w:val="000D2377"/>
    <w:rsid w:val="000D6968"/>
    <w:rsid w:val="000F5932"/>
    <w:rsid w:val="000F7E8A"/>
    <w:rsid w:val="001201E4"/>
    <w:rsid w:val="001235FA"/>
    <w:rsid w:val="00132CC7"/>
    <w:rsid w:val="001357C9"/>
    <w:rsid w:val="00145F17"/>
    <w:rsid w:val="001508E8"/>
    <w:rsid w:val="00166DCA"/>
    <w:rsid w:val="0017045F"/>
    <w:rsid w:val="001978C4"/>
    <w:rsid w:val="001B2301"/>
    <w:rsid w:val="001B35ED"/>
    <w:rsid w:val="001E3CA3"/>
    <w:rsid w:val="001E4D23"/>
    <w:rsid w:val="00205211"/>
    <w:rsid w:val="00214C9D"/>
    <w:rsid w:val="00224D6A"/>
    <w:rsid w:val="00235450"/>
    <w:rsid w:val="0026740F"/>
    <w:rsid w:val="00270A0C"/>
    <w:rsid w:val="00275D5E"/>
    <w:rsid w:val="002831CD"/>
    <w:rsid w:val="002C6E1D"/>
    <w:rsid w:val="002D2D22"/>
    <w:rsid w:val="002E16E7"/>
    <w:rsid w:val="002E28BA"/>
    <w:rsid w:val="002E5D89"/>
    <w:rsid w:val="002F4E11"/>
    <w:rsid w:val="00316DF2"/>
    <w:rsid w:val="003365A2"/>
    <w:rsid w:val="00353B50"/>
    <w:rsid w:val="00371FCD"/>
    <w:rsid w:val="00375061"/>
    <w:rsid w:val="00377808"/>
    <w:rsid w:val="00377FFC"/>
    <w:rsid w:val="003A425B"/>
    <w:rsid w:val="003B2EB4"/>
    <w:rsid w:val="003B60A5"/>
    <w:rsid w:val="003C1D02"/>
    <w:rsid w:val="003F2BD9"/>
    <w:rsid w:val="003F6230"/>
    <w:rsid w:val="0042243D"/>
    <w:rsid w:val="00425B88"/>
    <w:rsid w:val="00430916"/>
    <w:rsid w:val="00430D34"/>
    <w:rsid w:val="0046077F"/>
    <w:rsid w:val="00465755"/>
    <w:rsid w:val="004750A7"/>
    <w:rsid w:val="00492175"/>
    <w:rsid w:val="004944EE"/>
    <w:rsid w:val="004B05BB"/>
    <w:rsid w:val="004B1425"/>
    <w:rsid w:val="004B3C9A"/>
    <w:rsid w:val="004C57A3"/>
    <w:rsid w:val="004D6381"/>
    <w:rsid w:val="004E0ACA"/>
    <w:rsid w:val="004F463D"/>
    <w:rsid w:val="005045EE"/>
    <w:rsid w:val="00510ED3"/>
    <w:rsid w:val="00512916"/>
    <w:rsid w:val="00531C8C"/>
    <w:rsid w:val="00543D26"/>
    <w:rsid w:val="005578F9"/>
    <w:rsid w:val="00564CD3"/>
    <w:rsid w:val="00565E69"/>
    <w:rsid w:val="005718B4"/>
    <w:rsid w:val="00573834"/>
    <w:rsid w:val="00584A10"/>
    <w:rsid w:val="00590890"/>
    <w:rsid w:val="00597ED1"/>
    <w:rsid w:val="005A40AB"/>
    <w:rsid w:val="005B1D35"/>
    <w:rsid w:val="005B4650"/>
    <w:rsid w:val="005B7ADF"/>
    <w:rsid w:val="005C4546"/>
    <w:rsid w:val="005E4408"/>
    <w:rsid w:val="0062626B"/>
    <w:rsid w:val="00626EDA"/>
    <w:rsid w:val="00657FCD"/>
    <w:rsid w:val="00671FE5"/>
    <w:rsid w:val="00680CD2"/>
    <w:rsid w:val="00693A77"/>
    <w:rsid w:val="006A5D0A"/>
    <w:rsid w:val="006B6DFF"/>
    <w:rsid w:val="006D2AEE"/>
    <w:rsid w:val="006E1A29"/>
    <w:rsid w:val="006E31BA"/>
    <w:rsid w:val="006F569D"/>
    <w:rsid w:val="006F7E66"/>
    <w:rsid w:val="006F7E8A"/>
    <w:rsid w:val="00704B4C"/>
    <w:rsid w:val="007070A1"/>
    <w:rsid w:val="007156BC"/>
    <w:rsid w:val="00715DD1"/>
    <w:rsid w:val="007239F8"/>
    <w:rsid w:val="0072620F"/>
    <w:rsid w:val="00735B7D"/>
    <w:rsid w:val="00740AC8"/>
    <w:rsid w:val="007722C8"/>
    <w:rsid w:val="00785BEE"/>
    <w:rsid w:val="007A0217"/>
    <w:rsid w:val="007A03B3"/>
    <w:rsid w:val="007C5AC9"/>
    <w:rsid w:val="007D268D"/>
    <w:rsid w:val="007E217D"/>
    <w:rsid w:val="007E6128"/>
    <w:rsid w:val="007F28CB"/>
    <w:rsid w:val="007F2F4C"/>
    <w:rsid w:val="007F788B"/>
    <w:rsid w:val="00805A94"/>
    <w:rsid w:val="0080784C"/>
    <w:rsid w:val="008116A6"/>
    <w:rsid w:val="00827879"/>
    <w:rsid w:val="00831FEF"/>
    <w:rsid w:val="00833308"/>
    <w:rsid w:val="008352FF"/>
    <w:rsid w:val="008446E5"/>
    <w:rsid w:val="008472C3"/>
    <w:rsid w:val="008515C1"/>
    <w:rsid w:val="00866E39"/>
    <w:rsid w:val="00874C73"/>
    <w:rsid w:val="00877394"/>
    <w:rsid w:val="00887DB6"/>
    <w:rsid w:val="008941E7"/>
    <w:rsid w:val="008A1325"/>
    <w:rsid w:val="008C1253"/>
    <w:rsid w:val="008C6CAD"/>
    <w:rsid w:val="008D0A49"/>
    <w:rsid w:val="008F2ECD"/>
    <w:rsid w:val="008F744A"/>
    <w:rsid w:val="009122BB"/>
    <w:rsid w:val="00930C06"/>
    <w:rsid w:val="00936AFB"/>
    <w:rsid w:val="00955EA4"/>
    <w:rsid w:val="00960F82"/>
    <w:rsid w:val="009659EE"/>
    <w:rsid w:val="00973DFA"/>
    <w:rsid w:val="0099114F"/>
    <w:rsid w:val="009A267F"/>
    <w:rsid w:val="009A448F"/>
    <w:rsid w:val="009B1F2D"/>
    <w:rsid w:val="009D1474"/>
    <w:rsid w:val="009E331F"/>
    <w:rsid w:val="009F66A8"/>
    <w:rsid w:val="00A009ED"/>
    <w:rsid w:val="00A13114"/>
    <w:rsid w:val="00A34780"/>
    <w:rsid w:val="00A41AFA"/>
    <w:rsid w:val="00A4319C"/>
    <w:rsid w:val="00A466EE"/>
    <w:rsid w:val="00A477BB"/>
    <w:rsid w:val="00A62B49"/>
    <w:rsid w:val="00A80AA7"/>
    <w:rsid w:val="00A874AE"/>
    <w:rsid w:val="00A91D2D"/>
    <w:rsid w:val="00A97180"/>
    <w:rsid w:val="00A97746"/>
    <w:rsid w:val="00AA6E73"/>
    <w:rsid w:val="00AC29B2"/>
    <w:rsid w:val="00AD23A4"/>
    <w:rsid w:val="00AD3666"/>
    <w:rsid w:val="00AD5711"/>
    <w:rsid w:val="00AF59DC"/>
    <w:rsid w:val="00B36074"/>
    <w:rsid w:val="00B4263C"/>
    <w:rsid w:val="00B43EE8"/>
    <w:rsid w:val="00B5559F"/>
    <w:rsid w:val="00B613DC"/>
    <w:rsid w:val="00B66796"/>
    <w:rsid w:val="00B6679E"/>
    <w:rsid w:val="00B846C2"/>
    <w:rsid w:val="00B91771"/>
    <w:rsid w:val="00B925EF"/>
    <w:rsid w:val="00B95F60"/>
    <w:rsid w:val="00BD4635"/>
    <w:rsid w:val="00BE3E54"/>
    <w:rsid w:val="00C31397"/>
    <w:rsid w:val="00C32FE9"/>
    <w:rsid w:val="00C44CC3"/>
    <w:rsid w:val="00C4589F"/>
    <w:rsid w:val="00C4731F"/>
    <w:rsid w:val="00C51C6A"/>
    <w:rsid w:val="00C60953"/>
    <w:rsid w:val="00C8314B"/>
    <w:rsid w:val="00C85C40"/>
    <w:rsid w:val="00C91F46"/>
    <w:rsid w:val="00CA2DF9"/>
    <w:rsid w:val="00CB3F4F"/>
    <w:rsid w:val="00CC51B6"/>
    <w:rsid w:val="00CC563E"/>
    <w:rsid w:val="00CD23C4"/>
    <w:rsid w:val="00CD2BC6"/>
    <w:rsid w:val="00CF553F"/>
    <w:rsid w:val="00D021FF"/>
    <w:rsid w:val="00D11C7E"/>
    <w:rsid w:val="00D3563B"/>
    <w:rsid w:val="00D41F2F"/>
    <w:rsid w:val="00D508B4"/>
    <w:rsid w:val="00D71F11"/>
    <w:rsid w:val="00D8137B"/>
    <w:rsid w:val="00D83203"/>
    <w:rsid w:val="00D86752"/>
    <w:rsid w:val="00D95FA0"/>
    <w:rsid w:val="00D971D6"/>
    <w:rsid w:val="00DA43DE"/>
    <w:rsid w:val="00DA523F"/>
    <w:rsid w:val="00DA52DB"/>
    <w:rsid w:val="00DA5725"/>
    <w:rsid w:val="00DA7F11"/>
    <w:rsid w:val="00DC1791"/>
    <w:rsid w:val="00DC28D6"/>
    <w:rsid w:val="00DC4C0F"/>
    <w:rsid w:val="00DC5FAC"/>
    <w:rsid w:val="00DF07BC"/>
    <w:rsid w:val="00DF66B4"/>
    <w:rsid w:val="00DF6947"/>
    <w:rsid w:val="00E00085"/>
    <w:rsid w:val="00E03B03"/>
    <w:rsid w:val="00E04464"/>
    <w:rsid w:val="00E24FDF"/>
    <w:rsid w:val="00E31AD4"/>
    <w:rsid w:val="00E3210F"/>
    <w:rsid w:val="00E36879"/>
    <w:rsid w:val="00E606E8"/>
    <w:rsid w:val="00E647DF"/>
    <w:rsid w:val="00E763E4"/>
    <w:rsid w:val="00E82606"/>
    <w:rsid w:val="00E9136B"/>
    <w:rsid w:val="00E97310"/>
    <w:rsid w:val="00ED243B"/>
    <w:rsid w:val="00EF1048"/>
    <w:rsid w:val="00EF22F0"/>
    <w:rsid w:val="00EF631F"/>
    <w:rsid w:val="00F02A4E"/>
    <w:rsid w:val="00F139E0"/>
    <w:rsid w:val="00F25F65"/>
    <w:rsid w:val="00F519DC"/>
    <w:rsid w:val="00F82220"/>
    <w:rsid w:val="00F84228"/>
    <w:rsid w:val="00F9563C"/>
    <w:rsid w:val="00F97695"/>
    <w:rsid w:val="00FA3B7B"/>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116B1143"/>
  <w15:docId w15:val="{03357234-2FB8-4840-A0EB-6C4E7C14E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4">
    <w:name w:val="heading 4"/>
    <w:basedOn w:val="Normal"/>
    <w:next w:val="Normal"/>
    <w:link w:val="Heading4Char"/>
    <w:uiPriority w:val="9"/>
    <w:semiHidden/>
    <w:unhideWhenUsed/>
    <w:rsid w:val="00C6095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A41AFA"/>
    <w:pPr>
      <w:tabs>
        <w:tab w:val="right" w:leader="dot" w:pos="9736"/>
      </w:tabs>
      <w:spacing w:after="100"/>
    </w:pPr>
  </w:style>
  <w:style w:type="character" w:customStyle="1" w:styleId="UnresolvedMention1">
    <w:name w:val="Unresolved Mention1"/>
    <w:uiPriority w:val="99"/>
    <w:semiHidden/>
    <w:unhideWhenUsed/>
    <w:rsid w:val="00E606E8"/>
    <w:rPr>
      <w:color w:val="605E5C"/>
      <w:shd w:val="clear" w:color="auto" w:fill="E1DFDD"/>
    </w:rPr>
  </w:style>
  <w:style w:type="paragraph" w:customStyle="1" w:styleId="3Bulletedcopyblue">
    <w:name w:val="3 Bulleted copy blue"/>
    <w:basedOn w:val="Normal"/>
    <w:qFormat/>
    <w:rsid w:val="008515C1"/>
    <w:pPr>
      <w:numPr>
        <w:numId w:val="20"/>
      </w:numPr>
    </w:pPr>
    <w:rPr>
      <w:rFonts w:cs="Arial"/>
      <w:szCs w:val="20"/>
    </w:rPr>
  </w:style>
  <w:style w:type="character" w:customStyle="1" w:styleId="Heading4Char">
    <w:name w:val="Heading 4 Char"/>
    <w:basedOn w:val="DefaultParagraphFont"/>
    <w:link w:val="Heading4"/>
    <w:uiPriority w:val="9"/>
    <w:semiHidden/>
    <w:rsid w:val="00C60953"/>
    <w:rPr>
      <w:rFonts w:asciiTheme="majorHAnsi" w:eastAsiaTheme="majorEastAsia" w:hAnsiTheme="majorHAnsi" w:cstheme="majorBidi"/>
      <w:i/>
      <w:iCs/>
      <w:color w:val="2E74B5" w:themeColor="accent1" w:themeShade="BF"/>
      <w:szCs w:val="24"/>
      <w:lang w:val="en-US" w:eastAsia="en-US"/>
    </w:rPr>
  </w:style>
  <w:style w:type="paragraph" w:customStyle="1" w:styleId="Normal0">
    <w:name w:val="Normal0"/>
    <w:rsid w:val="00C60953"/>
    <w:pPr>
      <w:widowControl w:val="0"/>
      <w:pBdr>
        <w:top w:val="nil"/>
        <w:left w:val="nil"/>
        <w:bottom w:val="nil"/>
        <w:right w:val="nil"/>
        <w:between w:val="nil"/>
        <w:bar w:val="nil"/>
      </w:pBdr>
    </w:pPr>
    <w:rPr>
      <w:rFonts w:ascii="Courier New" w:eastAsia="Arial Unicode MS" w:hAnsi="Courier New" w:cs="Arial Unicode MS"/>
      <w:color w:val="000000"/>
      <w:u w:color="000000"/>
      <w:bdr w:val="nil"/>
      <w:lang w:val="en-US"/>
    </w:rPr>
  </w:style>
  <w:style w:type="paragraph" w:styleId="NormalWeb">
    <w:name w:val="Normal (Web)"/>
    <w:basedOn w:val="Normal"/>
    <w:uiPriority w:val="99"/>
    <w:semiHidden/>
    <w:unhideWhenUsed/>
    <w:rsid w:val="006D2AEE"/>
    <w:pPr>
      <w:spacing w:before="100" w:beforeAutospacing="1" w:after="100" w:afterAutospacing="1"/>
    </w:pPr>
    <w:rPr>
      <w:rFonts w:ascii="Times New Roman" w:eastAsia="Times New Roman" w:hAnsi="Times New Roman"/>
      <w:sz w:val="24"/>
      <w:lang w:val="en-GB" w:eastAsia="en-GB"/>
    </w:rPr>
  </w:style>
  <w:style w:type="paragraph" w:customStyle="1" w:styleId="Default">
    <w:name w:val="Default"/>
    <w:rsid w:val="00214C9D"/>
    <w:pPr>
      <w:autoSpaceDE w:val="0"/>
      <w:autoSpaceDN w:val="0"/>
      <w:adjustRightInd w:val="0"/>
    </w:pPr>
    <w:rPr>
      <w:rFonts w:eastAsiaTheme="minorHAnsi"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44305339">
      <w:bodyDiv w:val="1"/>
      <w:marLeft w:val="0"/>
      <w:marRight w:val="0"/>
      <w:marTop w:val="0"/>
      <w:marBottom w:val="0"/>
      <w:divBdr>
        <w:top w:val="none" w:sz="0" w:space="0" w:color="auto"/>
        <w:left w:val="none" w:sz="0" w:space="0" w:color="auto"/>
        <w:bottom w:val="none" w:sz="0" w:space="0" w:color="auto"/>
        <w:right w:val="none" w:sz="0" w:space="0" w:color="auto"/>
      </w:divBdr>
    </w:div>
    <w:div w:id="858398428">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962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emf"/><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image" Target="media/image28.png"/><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jpe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yclothing.com/collections/denham-village-school-14337" TargetMode="External"/><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jpeg"/><Relationship Id="rId36" Type="http://schemas.openxmlformats.org/officeDocument/2006/relationships/image" Target="media/image30.jpeg"/><Relationship Id="rId10" Type="http://schemas.openxmlformats.org/officeDocument/2006/relationships/hyperlink" Target="https://www.gov.uk/government/publications/cost-of-school-uniforms/cost-of-school-uniforms" TargetMode="External"/><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settings" Target="settings.xml"/><Relationship Id="rId9" Type="http://schemas.openxmlformats.org/officeDocument/2006/relationships/hyperlink" Target="https://www.legislation.gov.uk/ukpga/2010/15/contents" TargetMode="External"/><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jpeg"/><Relationship Id="rId30" Type="http://schemas.openxmlformats.org/officeDocument/2006/relationships/image" Target="media/image24.jpeg"/><Relationship Id="rId35" Type="http://schemas.openxmlformats.org/officeDocument/2006/relationships/image" Target="media/image29.jpeg"/></Relationships>
</file>

<file path=word/_rels/header1.xml.rels><?xml version="1.0" encoding="UTF-8" standalone="yes"?>
<Relationships xmlns="http://schemas.openxmlformats.org/package/2006/relationships"><Relationship Id="rId2" Type="http://schemas.openxmlformats.org/officeDocument/2006/relationships/image" Target="media/image32.png"/><Relationship Id="rId1" Type="http://schemas.openxmlformats.org/officeDocument/2006/relationships/image" Target="media/image31.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glenister\Downloads\KSL-KSG-Model-Policy-template-portrait-2021%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576EFF65-C731-4D87-AAC2-663435B63B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KSL-KSG-Model-Policy-template-portrait-2021 (2)</Template>
  <TotalTime>4</TotalTime>
  <Pages>7</Pages>
  <Words>2000</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13374</CharactersWithSpaces>
  <SharedDoc>false</SharedDoc>
  <HLinks>
    <vt:vector size="72"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3211384</vt:i4>
      </vt:variant>
      <vt:variant>
        <vt:i4>6</vt:i4>
      </vt:variant>
      <vt:variant>
        <vt:i4>0</vt:i4>
      </vt:variant>
      <vt:variant>
        <vt:i4>5</vt:i4>
      </vt:variant>
      <vt:variant>
        <vt:lpwstr>https://trustleaders.thekeysupport.com/policy-bank/</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Stepanie Glenister</dc:creator>
  <cp:keywords/>
  <dc:description/>
  <cp:lastModifiedBy>Seema Sharma</cp:lastModifiedBy>
  <cp:revision>4</cp:revision>
  <cp:lastPrinted>2022-09-21T10:36:00Z</cp:lastPrinted>
  <dcterms:created xsi:type="dcterms:W3CDTF">2025-05-19T14:31:00Z</dcterms:created>
  <dcterms:modified xsi:type="dcterms:W3CDTF">2025-06-20T10:44:00Z</dcterms:modified>
</cp:coreProperties>
</file>