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26E64D" w14:textId="3E7169F7" w:rsidR="007E4E04" w:rsidRDefault="00C80B55">
      <w:pPr>
        <w:rPr>
          <w:rFonts w:cstheme="minorHAnsi"/>
          <w:b/>
          <w:bCs/>
          <w:color w:val="44546A" w:themeColor="text2"/>
          <w:sz w:val="28"/>
          <w:szCs w:val="28"/>
        </w:rPr>
      </w:pPr>
      <w:r>
        <w:rPr>
          <w:noProof/>
          <w:lang w:eastAsia="en-GB"/>
        </w:rPr>
        <w:drawing>
          <wp:inline distT="0" distB="0" distL="0" distR="0" wp14:anchorId="555F4EC6" wp14:editId="3F2C7CE5">
            <wp:extent cx="2999105" cy="1741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9105" cy="1741170"/>
                    </a:xfrm>
                    <a:prstGeom prst="rect">
                      <a:avLst/>
                    </a:prstGeom>
                    <a:noFill/>
                    <a:ln>
                      <a:noFill/>
                    </a:ln>
                  </pic:spPr>
                </pic:pic>
              </a:graphicData>
            </a:graphic>
          </wp:inline>
        </w:drawing>
      </w:r>
    </w:p>
    <w:p w14:paraId="1C54C142" w14:textId="77777777" w:rsidR="00C80B55" w:rsidRDefault="00C80B55" w:rsidP="00C80B55">
      <w:pPr>
        <w:pBdr>
          <w:bottom w:val="single" w:sz="12" w:space="1" w:color="auto"/>
        </w:pBdr>
        <w:ind w:left="180"/>
        <w:jc w:val="right"/>
        <w:rPr>
          <w:rFonts w:ascii="Calibri" w:hAnsi="Calibri"/>
          <w:sz w:val="4"/>
          <w:szCs w:val="40"/>
        </w:rPr>
      </w:pPr>
    </w:p>
    <w:p w14:paraId="7A86BB44" w14:textId="12D63C51" w:rsidR="00C80B55" w:rsidRDefault="00C80B55" w:rsidP="00C80B55">
      <w:pPr>
        <w:ind w:left="180"/>
        <w:jc w:val="right"/>
        <w:rPr>
          <w:rFonts w:ascii="Calibri" w:hAnsi="Calibri"/>
          <w:sz w:val="40"/>
          <w:szCs w:val="40"/>
        </w:rPr>
      </w:pPr>
      <w:r>
        <w:rPr>
          <w:rFonts w:ascii="Calibri" w:hAnsi="Calibri"/>
          <w:sz w:val="40"/>
          <w:szCs w:val="40"/>
        </w:rPr>
        <w:t>Attendance Policy</w:t>
      </w:r>
    </w:p>
    <w:p w14:paraId="2C100145" w14:textId="77777777" w:rsidR="00B21518" w:rsidRPr="00B21518" w:rsidRDefault="00B21518" w:rsidP="00B21518">
      <w:pPr>
        <w:rPr>
          <w:rFonts w:ascii="Calibri" w:hAnsi="Calibri"/>
          <w:b/>
          <w:i/>
          <w:sz w:val="18"/>
          <w:szCs w:val="18"/>
        </w:rPr>
      </w:pPr>
      <w:r w:rsidRPr="00B21518">
        <w:rPr>
          <w:b/>
          <w:i/>
          <w:sz w:val="18"/>
          <w:szCs w:val="18"/>
        </w:rPr>
        <w:t xml:space="preserve">This policy takes account of </w:t>
      </w:r>
      <w:proofErr w:type="spellStart"/>
      <w:r w:rsidRPr="00B21518">
        <w:rPr>
          <w:b/>
          <w:i/>
          <w:sz w:val="18"/>
          <w:szCs w:val="18"/>
        </w:rPr>
        <w:t>KCSiE</w:t>
      </w:r>
      <w:proofErr w:type="spellEnd"/>
      <w:r w:rsidRPr="00B21518">
        <w:rPr>
          <w:b/>
          <w:i/>
          <w:sz w:val="18"/>
          <w:szCs w:val="18"/>
        </w:rPr>
        <w:t xml:space="preserve"> 2024 and the DfE guidance in ‘Working together to improve school attendance’</w:t>
      </w:r>
    </w:p>
    <w:p w14:paraId="1FFB0CFD" w14:textId="3F90B5E2" w:rsidR="00C80B55" w:rsidRDefault="00C80B55" w:rsidP="00B21518">
      <w:pPr>
        <w:ind w:left="5760"/>
        <w:rPr>
          <w:rFonts w:ascii="Calibri" w:hAnsi="Calibri"/>
        </w:rPr>
      </w:pPr>
      <w:r>
        <w:rPr>
          <w:rFonts w:ascii="Calibri" w:hAnsi="Calibri"/>
        </w:rPr>
        <w:t>Last Updated: September 202</w:t>
      </w:r>
      <w:r w:rsidR="00F02BE0">
        <w:rPr>
          <w:rFonts w:ascii="Calibri" w:hAnsi="Calibri"/>
        </w:rPr>
        <w:t>5</w:t>
      </w:r>
      <w:r>
        <w:rPr>
          <w:rFonts w:ascii="Calibri" w:hAnsi="Calibri"/>
        </w:rPr>
        <w:br/>
        <w:t>Update Required: September 202</w:t>
      </w:r>
      <w:r w:rsidR="00F02BE0">
        <w:rPr>
          <w:rFonts w:ascii="Calibri" w:hAnsi="Calibri"/>
        </w:rPr>
        <w:t>6</w:t>
      </w:r>
      <w:bookmarkStart w:id="0" w:name="_GoBack"/>
      <w:bookmarkEnd w:id="0"/>
    </w:p>
    <w:p w14:paraId="78662B66" w14:textId="51EC09B8" w:rsidR="00F268C8" w:rsidRPr="00CC3B80" w:rsidRDefault="00F268C8" w:rsidP="00D026A2">
      <w:pPr>
        <w:pStyle w:val="Subhead2"/>
        <w:rPr>
          <w:rFonts w:asciiTheme="minorHAnsi" w:hAnsiTheme="minorHAnsi" w:cstheme="minorHAnsi"/>
          <w:color w:val="auto"/>
        </w:rPr>
      </w:pPr>
      <w:r w:rsidRPr="00CC3B80">
        <w:rPr>
          <w:rFonts w:asciiTheme="minorHAnsi" w:hAnsiTheme="minorHAnsi" w:cstheme="minorHAnsi"/>
          <w:color w:val="auto"/>
        </w:rPr>
        <w:t>A</w:t>
      </w:r>
      <w:r w:rsidR="00B763B4" w:rsidRPr="00CC3B80">
        <w:rPr>
          <w:rFonts w:asciiTheme="minorHAnsi" w:hAnsiTheme="minorHAnsi" w:cstheme="minorHAnsi"/>
          <w:color w:val="auto"/>
        </w:rPr>
        <w:t>ims</w:t>
      </w:r>
      <w:r w:rsidR="008640E4" w:rsidRPr="00CC3B80">
        <w:rPr>
          <w:rFonts w:asciiTheme="minorHAnsi" w:hAnsiTheme="minorHAnsi" w:cstheme="minorHAnsi"/>
          <w:color w:val="auto"/>
        </w:rPr>
        <w:t xml:space="preserve"> and </w:t>
      </w:r>
      <w:r w:rsidR="00B763B4" w:rsidRPr="00CC3B80">
        <w:rPr>
          <w:rFonts w:asciiTheme="minorHAnsi" w:hAnsiTheme="minorHAnsi" w:cstheme="minorHAnsi"/>
          <w:color w:val="auto"/>
        </w:rPr>
        <w:t>objectives</w:t>
      </w:r>
    </w:p>
    <w:p w14:paraId="1A02CE10" w14:textId="77777777" w:rsidR="005335A0" w:rsidRPr="00CC3B80" w:rsidRDefault="005335A0" w:rsidP="005335A0">
      <w:pPr>
        <w:pStyle w:val="1bodycopy10pt"/>
        <w:rPr>
          <w:rFonts w:asciiTheme="minorHAnsi" w:hAnsiTheme="minorHAnsi" w:cstheme="minorHAnsi"/>
        </w:rPr>
      </w:pPr>
      <w:r w:rsidRPr="00CC3B80">
        <w:rPr>
          <w:rFonts w:asciiTheme="minorHAnsi" w:hAnsiTheme="minorHAnsi" w:cstheme="minorHAnsi"/>
        </w:rPr>
        <w:t>We are committed to meeting our obligation with regards to school attendance through our whole-school culture and ethos that values and promotes good attendance.</w:t>
      </w:r>
    </w:p>
    <w:p w14:paraId="673DC370" w14:textId="3B0CACF0" w:rsidR="005335A0" w:rsidRPr="00CC3B80" w:rsidRDefault="005335A0" w:rsidP="005335A0">
      <w:pPr>
        <w:pStyle w:val="1bodycopy10pt"/>
        <w:rPr>
          <w:rFonts w:asciiTheme="minorHAnsi" w:hAnsiTheme="minorHAnsi" w:cstheme="minorHAnsi"/>
        </w:rPr>
      </w:pPr>
      <w:r w:rsidRPr="00CC3B80">
        <w:rPr>
          <w:rFonts w:asciiTheme="minorHAnsi" w:hAnsiTheme="minorHAnsi" w:cstheme="minorHAnsi"/>
        </w:rPr>
        <w:t xml:space="preserve">Denham Village School believes that regular school attendance is the key to enabling children to </w:t>
      </w:r>
      <w:proofErr w:type="spellStart"/>
      <w:r w:rsidRPr="00CC3B80">
        <w:rPr>
          <w:rFonts w:asciiTheme="minorHAnsi" w:hAnsiTheme="minorHAnsi" w:cstheme="minorHAnsi"/>
        </w:rPr>
        <w:t>maximise</w:t>
      </w:r>
      <w:proofErr w:type="spellEnd"/>
      <w:r w:rsidRPr="00CC3B80">
        <w:rPr>
          <w:rFonts w:asciiTheme="minorHAnsi" w:hAnsiTheme="minorHAnsi" w:cstheme="minorHAnsi"/>
        </w:rPr>
        <w:t xml:space="preserve"> the educational opportunities available to them and become emotionally resilient, confident and competent adults who are able to </w:t>
      </w:r>
      <w:proofErr w:type="spellStart"/>
      <w:r w:rsidRPr="00CC3B80">
        <w:rPr>
          <w:rFonts w:asciiTheme="minorHAnsi" w:hAnsiTheme="minorHAnsi" w:cstheme="minorHAnsi"/>
        </w:rPr>
        <w:t>realise</w:t>
      </w:r>
      <w:proofErr w:type="spellEnd"/>
      <w:r w:rsidRPr="00CC3B80">
        <w:rPr>
          <w:rFonts w:asciiTheme="minorHAnsi" w:hAnsiTheme="minorHAnsi" w:cstheme="minorHAnsi"/>
        </w:rPr>
        <w:t xml:space="preserve"> their full potential and make a positive contribution to their community.</w:t>
      </w:r>
    </w:p>
    <w:p w14:paraId="1FA02C40" w14:textId="7E92F7A0" w:rsidR="008D3E8D" w:rsidRPr="00CC3B80" w:rsidRDefault="008D3E8D" w:rsidP="008D3E8D">
      <w:pPr>
        <w:rPr>
          <w:rFonts w:cstheme="minorHAnsi"/>
          <w:sz w:val="20"/>
          <w:szCs w:val="20"/>
        </w:rPr>
      </w:pPr>
      <w:r w:rsidRPr="00CC3B80">
        <w:rPr>
          <w:rFonts w:cstheme="minorHAnsi"/>
          <w:sz w:val="20"/>
          <w:szCs w:val="20"/>
        </w:rPr>
        <w:t xml:space="preserve">At </w:t>
      </w:r>
      <w:r w:rsidR="008811F8" w:rsidRPr="00CC3B80">
        <w:rPr>
          <w:rFonts w:cstheme="minorHAnsi"/>
          <w:iCs/>
          <w:sz w:val="20"/>
          <w:szCs w:val="20"/>
        </w:rPr>
        <w:t>Denham Village School</w:t>
      </w:r>
      <w:r w:rsidR="005A2BB8" w:rsidRPr="00CC3B80">
        <w:rPr>
          <w:rFonts w:cstheme="minorHAnsi"/>
          <w:sz w:val="20"/>
          <w:szCs w:val="20"/>
        </w:rPr>
        <w:t>,</w:t>
      </w:r>
      <w:r w:rsidRPr="00CC3B80">
        <w:rPr>
          <w:rFonts w:cstheme="minorHAnsi"/>
          <w:sz w:val="20"/>
          <w:szCs w:val="20"/>
        </w:rPr>
        <w:t xml:space="preserve"> </w:t>
      </w:r>
      <w:r w:rsidR="005B260E" w:rsidRPr="00CC3B80">
        <w:rPr>
          <w:rFonts w:cstheme="minorHAnsi"/>
          <w:sz w:val="20"/>
          <w:szCs w:val="20"/>
        </w:rPr>
        <w:t>we believe that improving attendance is everyone’s business and that providing a calm, orderly, safe and supportive environment where all pupils want to be and are keen and ready to learn is the foundation of securing good attendance.  Working together to put the right support in place</w:t>
      </w:r>
      <w:r w:rsidR="00D6040A" w:rsidRPr="00CC3B80">
        <w:rPr>
          <w:rFonts w:cstheme="minorHAnsi"/>
          <w:sz w:val="20"/>
          <w:szCs w:val="20"/>
        </w:rPr>
        <w:t xml:space="preserve"> at the right time, in conjunction</w:t>
      </w:r>
      <w:r w:rsidR="005B260E" w:rsidRPr="00CC3B80">
        <w:rPr>
          <w:rFonts w:cstheme="minorHAnsi"/>
          <w:sz w:val="20"/>
          <w:szCs w:val="20"/>
        </w:rPr>
        <w:t xml:space="preserve"> with all staff in school, parents/carers, pupils, </w:t>
      </w:r>
      <w:r w:rsidR="00F04528" w:rsidRPr="00CC3B80">
        <w:rPr>
          <w:rFonts w:cstheme="minorHAnsi"/>
          <w:sz w:val="20"/>
          <w:szCs w:val="20"/>
        </w:rPr>
        <w:t>Buckinghamshire Council</w:t>
      </w:r>
      <w:r w:rsidR="005B260E" w:rsidRPr="00CC3B80">
        <w:rPr>
          <w:rFonts w:cstheme="minorHAnsi"/>
          <w:sz w:val="20"/>
          <w:szCs w:val="20"/>
        </w:rPr>
        <w:t xml:space="preserve"> and other local partners, we aim to remove any barriers to attendance by building strong and trusting relationships. </w:t>
      </w:r>
    </w:p>
    <w:p w14:paraId="614D644D" w14:textId="3DE6E8E9" w:rsidR="00D6040A" w:rsidRPr="00CC3B80" w:rsidRDefault="00D6040A" w:rsidP="00D6040A">
      <w:pPr>
        <w:rPr>
          <w:rFonts w:cstheme="minorHAnsi"/>
          <w:sz w:val="20"/>
          <w:szCs w:val="20"/>
        </w:rPr>
      </w:pPr>
      <w:r w:rsidRPr="00CC3B80">
        <w:rPr>
          <w:rFonts w:cstheme="minorHAnsi"/>
          <w:sz w:val="20"/>
          <w:szCs w:val="20"/>
        </w:rPr>
        <w:t>Regular attendance is fundamental to the future success of children.  We expect pupils to be in school for every session of the school day and for every day that the school is open.</w:t>
      </w:r>
    </w:p>
    <w:p w14:paraId="1D09FBF6" w14:textId="4B7FB1A0" w:rsidR="005B260E" w:rsidRPr="00CC3B80" w:rsidRDefault="00D6040A" w:rsidP="008D3E8D">
      <w:pPr>
        <w:rPr>
          <w:rFonts w:cstheme="minorHAnsi"/>
          <w:sz w:val="20"/>
          <w:szCs w:val="20"/>
        </w:rPr>
      </w:pPr>
      <w:r w:rsidRPr="00CC3B80">
        <w:rPr>
          <w:rFonts w:cstheme="minorHAnsi"/>
          <w:sz w:val="20"/>
          <w:szCs w:val="20"/>
        </w:rPr>
        <w:t>Our objectives are</w:t>
      </w:r>
      <w:r w:rsidR="005B260E" w:rsidRPr="00CC3B80">
        <w:rPr>
          <w:rFonts w:cstheme="minorHAnsi"/>
          <w:sz w:val="20"/>
          <w:szCs w:val="20"/>
        </w:rPr>
        <w:t xml:space="preserve"> to promote good attendance, ensuring every pupil has access to the full-time education to which they are entitled.</w:t>
      </w:r>
      <w:r w:rsidRPr="00CC3B80">
        <w:rPr>
          <w:rFonts w:cstheme="minorHAnsi"/>
          <w:sz w:val="20"/>
          <w:szCs w:val="20"/>
        </w:rPr>
        <w:t xml:space="preserve">  By acting early to address patterns of absence we aim to reduce absence, including persistent and severe absence.</w:t>
      </w:r>
    </w:p>
    <w:p w14:paraId="04DD11E9" w14:textId="0AFAC320" w:rsidR="007B08D4" w:rsidRPr="00CC3B80" w:rsidRDefault="007B08D4" w:rsidP="008D3E8D">
      <w:pPr>
        <w:rPr>
          <w:rFonts w:cstheme="minorHAnsi"/>
          <w:sz w:val="20"/>
          <w:szCs w:val="20"/>
        </w:rPr>
      </w:pPr>
      <w:r w:rsidRPr="00CC3B80">
        <w:rPr>
          <w:rFonts w:cstheme="minorHAnsi"/>
          <w:sz w:val="20"/>
          <w:szCs w:val="20"/>
        </w:rPr>
        <w:t>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w:t>
      </w:r>
    </w:p>
    <w:p w14:paraId="511C5E6B" w14:textId="52AA70C1" w:rsidR="005335A0" w:rsidRPr="00CC3B80" w:rsidRDefault="005335A0" w:rsidP="008D3E8D">
      <w:pPr>
        <w:rPr>
          <w:rFonts w:cstheme="minorHAnsi"/>
          <w:sz w:val="20"/>
          <w:szCs w:val="20"/>
        </w:rPr>
      </w:pPr>
      <w:r w:rsidRPr="00CC3B80">
        <w:rPr>
          <w:rFonts w:cstheme="minorHAnsi"/>
        </w:rPr>
        <w:t>We will also promote and support punctuality in attending school.</w:t>
      </w:r>
    </w:p>
    <w:p w14:paraId="7CCE1CFD" w14:textId="13833307" w:rsidR="00D6040A" w:rsidRPr="00CC3B80" w:rsidRDefault="00D6040A" w:rsidP="00FE2F2E">
      <w:pPr>
        <w:pStyle w:val="Subhead2"/>
        <w:rPr>
          <w:rFonts w:asciiTheme="minorHAnsi" w:hAnsiTheme="minorHAnsi" w:cstheme="minorHAnsi"/>
          <w:color w:val="auto"/>
        </w:rPr>
      </w:pPr>
      <w:r w:rsidRPr="00CC3B80">
        <w:rPr>
          <w:rFonts w:asciiTheme="minorHAnsi" w:hAnsiTheme="minorHAnsi" w:cstheme="minorHAnsi"/>
          <w:color w:val="auto"/>
        </w:rPr>
        <w:t>Legislation and guidance</w:t>
      </w:r>
    </w:p>
    <w:p w14:paraId="1BC745FD" w14:textId="5A725E5A" w:rsidR="00D6040A" w:rsidRPr="00CC3B80" w:rsidRDefault="00D6040A" w:rsidP="00D6040A">
      <w:pPr>
        <w:rPr>
          <w:rFonts w:cstheme="minorHAnsi"/>
          <w:szCs w:val="20"/>
        </w:rPr>
      </w:pPr>
      <w:r w:rsidRPr="00CC3B80">
        <w:rPr>
          <w:rFonts w:eastAsia="Arial" w:cstheme="minorHAnsi"/>
          <w:szCs w:val="20"/>
          <w:shd w:val="clear" w:color="auto" w:fill="FFFFFF"/>
        </w:rPr>
        <w:t xml:space="preserve">This policy meets the requirements of the </w:t>
      </w:r>
      <w:hyperlink r:id="rId11" w:history="1">
        <w:r w:rsidRPr="00CC3B80">
          <w:rPr>
            <w:rFonts w:eastAsia="Arial" w:cstheme="minorHAnsi"/>
            <w:szCs w:val="20"/>
            <w:u w:val="single" w:color="0072CC"/>
            <w:shd w:val="clear" w:color="auto" w:fill="FFFFFF"/>
          </w:rPr>
          <w:t>working together to improve school attendance</w:t>
        </w:r>
      </w:hyperlink>
      <w:r w:rsidRPr="00CC3B80">
        <w:rPr>
          <w:rFonts w:eastAsia="Arial" w:cstheme="minorHAnsi"/>
          <w:szCs w:val="20"/>
          <w:shd w:val="clear" w:color="auto" w:fill="FFFFFF"/>
        </w:rPr>
        <w:t xml:space="preserve"> from the Department for Education (DfE), and refers to the DfE’s statutory guidance on</w:t>
      </w:r>
      <w:r w:rsidR="00D01B6C" w:rsidRPr="00CC3B80">
        <w:rPr>
          <w:rFonts w:cstheme="minorHAnsi"/>
        </w:rPr>
        <w:t xml:space="preserve"> school attendance parental responsibility measures</w:t>
      </w:r>
      <w:r w:rsidRPr="00CC3B80">
        <w:rPr>
          <w:rFonts w:eastAsia="Arial" w:cstheme="minorHAnsi"/>
          <w:szCs w:val="20"/>
          <w:shd w:val="clear" w:color="auto" w:fill="FFFFFF"/>
        </w:rPr>
        <w:t>. These documents are drawn from the following legislation setting out the legal powers and duties that govern school attendance:</w:t>
      </w:r>
    </w:p>
    <w:p w14:paraId="2F65AD63" w14:textId="77777777" w:rsidR="00FB4685" w:rsidRPr="00CC3B80" w:rsidRDefault="00D6040A" w:rsidP="00FB4685">
      <w:pPr>
        <w:pStyle w:val="4Bulletedcopyblue"/>
        <w:numPr>
          <w:ilvl w:val="0"/>
          <w:numId w:val="12"/>
        </w:numPr>
        <w:rPr>
          <w:rFonts w:asciiTheme="minorHAnsi" w:hAnsiTheme="minorHAnsi" w:cstheme="minorHAnsi"/>
        </w:rPr>
      </w:pPr>
      <w:r w:rsidRPr="00CC3B80">
        <w:rPr>
          <w:rFonts w:asciiTheme="minorHAnsi" w:hAnsiTheme="minorHAnsi" w:cstheme="minorHAnsi"/>
        </w:rPr>
        <w:lastRenderedPageBreak/>
        <w:t xml:space="preserve">Part 6 of </w:t>
      </w:r>
      <w:hyperlink r:id="rId12" w:history="1">
        <w:r w:rsidRPr="00CC3B80">
          <w:rPr>
            <w:rStyle w:val="Hyperlink"/>
            <w:rFonts w:asciiTheme="minorHAnsi" w:hAnsiTheme="minorHAnsi" w:cstheme="minorHAnsi"/>
            <w:color w:val="auto"/>
          </w:rPr>
          <w:t>The Education Act 1996</w:t>
        </w:r>
      </w:hyperlink>
    </w:p>
    <w:p w14:paraId="738D46F5" w14:textId="77777777" w:rsidR="00FB4685" w:rsidRPr="00CC3B80" w:rsidRDefault="00D6040A" w:rsidP="00FB4685">
      <w:pPr>
        <w:pStyle w:val="4Bulletedcopyblue"/>
        <w:numPr>
          <w:ilvl w:val="0"/>
          <w:numId w:val="12"/>
        </w:numPr>
        <w:rPr>
          <w:rFonts w:asciiTheme="minorHAnsi" w:hAnsiTheme="minorHAnsi" w:cstheme="minorHAnsi"/>
        </w:rPr>
      </w:pPr>
      <w:r w:rsidRPr="00CC3B80">
        <w:rPr>
          <w:rFonts w:asciiTheme="minorHAnsi" w:hAnsiTheme="minorHAnsi" w:cstheme="minorHAnsi"/>
        </w:rPr>
        <w:t xml:space="preserve">Part 3 of </w:t>
      </w:r>
      <w:hyperlink r:id="rId13" w:history="1">
        <w:r w:rsidRPr="00CC3B80">
          <w:rPr>
            <w:rStyle w:val="Hyperlink"/>
            <w:rFonts w:asciiTheme="minorHAnsi" w:hAnsiTheme="minorHAnsi" w:cstheme="minorHAnsi"/>
            <w:color w:val="auto"/>
          </w:rPr>
          <w:t>The Education Act 2002</w:t>
        </w:r>
      </w:hyperlink>
    </w:p>
    <w:p w14:paraId="314A1435" w14:textId="4E216E32" w:rsidR="00D6040A" w:rsidRPr="00CC3B80" w:rsidRDefault="00D6040A" w:rsidP="00FB4685">
      <w:pPr>
        <w:pStyle w:val="4Bulletedcopyblue"/>
        <w:numPr>
          <w:ilvl w:val="0"/>
          <w:numId w:val="12"/>
        </w:numPr>
        <w:rPr>
          <w:rFonts w:asciiTheme="minorHAnsi" w:hAnsiTheme="minorHAnsi" w:cstheme="minorHAnsi"/>
        </w:rPr>
      </w:pPr>
      <w:r w:rsidRPr="00CC3B80">
        <w:rPr>
          <w:rFonts w:asciiTheme="minorHAnsi" w:hAnsiTheme="minorHAnsi" w:cstheme="minorHAnsi"/>
        </w:rPr>
        <w:t xml:space="preserve">Part 7 of </w:t>
      </w:r>
      <w:hyperlink r:id="rId14" w:history="1">
        <w:r w:rsidRPr="00CC3B80">
          <w:rPr>
            <w:rStyle w:val="Hyperlink"/>
            <w:rFonts w:asciiTheme="minorHAnsi" w:hAnsiTheme="minorHAnsi" w:cstheme="minorHAnsi"/>
            <w:color w:val="auto"/>
          </w:rPr>
          <w:t>The Education and Inspections Act 2006</w:t>
        </w:r>
      </w:hyperlink>
    </w:p>
    <w:p w14:paraId="15F1E350" w14:textId="77777777" w:rsidR="00FB4685" w:rsidRPr="00CC3B80" w:rsidRDefault="00F02BE0" w:rsidP="00FB4685">
      <w:pPr>
        <w:pStyle w:val="4Bulletedcopyblue"/>
        <w:numPr>
          <w:ilvl w:val="0"/>
          <w:numId w:val="12"/>
        </w:numPr>
        <w:rPr>
          <w:rStyle w:val="Hyperlink"/>
          <w:rFonts w:asciiTheme="minorHAnsi" w:hAnsiTheme="minorHAnsi" w:cstheme="minorHAnsi"/>
          <w:color w:val="auto"/>
          <w:u w:val="none"/>
        </w:rPr>
      </w:pPr>
      <w:hyperlink r:id="rId15" w:history="1">
        <w:r w:rsidR="00D6040A" w:rsidRPr="00CC3B80">
          <w:rPr>
            <w:rStyle w:val="Hyperlink"/>
            <w:rFonts w:asciiTheme="minorHAnsi" w:hAnsiTheme="minorHAnsi" w:cstheme="minorHAnsi"/>
            <w:color w:val="auto"/>
          </w:rPr>
          <w:t>The Education (Pupil Registration) (England) Regulations 2006 (and 2010, 2011, 2013, 2016 amendments)</w:t>
        </w:r>
      </w:hyperlink>
    </w:p>
    <w:p w14:paraId="4216E469" w14:textId="47A87C8E" w:rsidR="008B6A92" w:rsidRPr="00CC3B80" w:rsidRDefault="008B6A92" w:rsidP="00FB4685">
      <w:pPr>
        <w:pStyle w:val="4Bulletedcopyblue"/>
        <w:numPr>
          <w:ilvl w:val="0"/>
          <w:numId w:val="12"/>
        </w:numPr>
        <w:rPr>
          <w:rFonts w:asciiTheme="minorHAnsi" w:hAnsiTheme="minorHAnsi" w:cstheme="minorHAnsi"/>
        </w:rPr>
      </w:pPr>
      <w:r w:rsidRPr="00CC3B80">
        <w:rPr>
          <w:rStyle w:val="Hyperlink"/>
          <w:rFonts w:asciiTheme="minorHAnsi" w:hAnsiTheme="minorHAnsi" w:cstheme="minorHAnsi"/>
          <w:color w:val="auto"/>
        </w:rPr>
        <w:t xml:space="preserve">School Attendance (Pupil </w:t>
      </w:r>
      <w:hyperlink r:id="rId16" w:anchor="regulation-10-11-c" w:history="1">
        <w:r w:rsidRPr="00CC3B80">
          <w:rPr>
            <w:rStyle w:val="Hyperlink"/>
            <w:rFonts w:asciiTheme="minorHAnsi" w:hAnsiTheme="minorHAnsi" w:cstheme="minorHAnsi"/>
            <w:color w:val="auto"/>
          </w:rPr>
          <w:t>Registration</w:t>
        </w:r>
      </w:hyperlink>
      <w:r w:rsidRPr="00CC3B80">
        <w:rPr>
          <w:rStyle w:val="Hyperlink"/>
          <w:rFonts w:asciiTheme="minorHAnsi" w:hAnsiTheme="minorHAnsi" w:cstheme="minorHAnsi"/>
          <w:color w:val="auto"/>
        </w:rPr>
        <w:t>)</w:t>
      </w:r>
      <w:r w:rsidR="0010326E" w:rsidRPr="00CC3B80">
        <w:rPr>
          <w:rStyle w:val="Hyperlink"/>
          <w:rFonts w:asciiTheme="minorHAnsi" w:hAnsiTheme="minorHAnsi" w:cstheme="minorHAnsi"/>
          <w:color w:val="auto"/>
        </w:rPr>
        <w:t xml:space="preserve"> </w:t>
      </w:r>
      <w:r w:rsidRPr="00CC3B80">
        <w:rPr>
          <w:rStyle w:val="Hyperlink"/>
          <w:rFonts w:asciiTheme="minorHAnsi" w:hAnsiTheme="minorHAnsi" w:cstheme="minorHAnsi"/>
          <w:color w:val="auto"/>
        </w:rPr>
        <w:t>(England)</w:t>
      </w:r>
      <w:r w:rsidR="0010326E" w:rsidRPr="00CC3B80">
        <w:rPr>
          <w:rStyle w:val="Hyperlink"/>
          <w:rFonts w:asciiTheme="minorHAnsi" w:hAnsiTheme="minorHAnsi" w:cstheme="minorHAnsi"/>
          <w:color w:val="auto"/>
        </w:rPr>
        <w:t xml:space="preserve"> Regulations 2024</w:t>
      </w:r>
    </w:p>
    <w:p w14:paraId="11AB8428" w14:textId="61DB9DF3" w:rsidR="00D22219" w:rsidRPr="00CC3B80" w:rsidRDefault="00F02BE0" w:rsidP="00ED276F">
      <w:pPr>
        <w:pStyle w:val="4Bulletedcopyblue"/>
        <w:numPr>
          <w:ilvl w:val="0"/>
          <w:numId w:val="12"/>
        </w:numPr>
        <w:rPr>
          <w:rFonts w:asciiTheme="minorHAnsi" w:hAnsiTheme="minorHAnsi" w:cstheme="minorHAnsi"/>
        </w:rPr>
      </w:pPr>
      <w:hyperlink r:id="rId17" w:history="1">
        <w:r w:rsidR="00280398" w:rsidRPr="00CC3B80">
          <w:rPr>
            <w:rStyle w:val="Hyperlink"/>
            <w:rFonts w:asciiTheme="minorHAnsi" w:hAnsiTheme="minorHAnsi" w:cstheme="minorHAnsi"/>
            <w:color w:val="auto"/>
          </w:rPr>
          <w:t>The Education (Penalty Notices) (England) Regulations 2007, as amended</w:t>
        </w:r>
      </w:hyperlink>
    </w:p>
    <w:p w14:paraId="1381D949" w14:textId="166A9488" w:rsidR="00753822" w:rsidRPr="00CC3B80" w:rsidRDefault="00F02BE0" w:rsidP="00753822">
      <w:pPr>
        <w:pStyle w:val="4Bulletedcopyblue"/>
        <w:numPr>
          <w:ilvl w:val="0"/>
          <w:numId w:val="12"/>
        </w:numPr>
        <w:rPr>
          <w:rFonts w:asciiTheme="minorHAnsi" w:hAnsiTheme="minorHAnsi" w:cstheme="minorHAnsi"/>
        </w:rPr>
      </w:pPr>
      <w:hyperlink r:id="rId18" w:history="1">
        <w:r w:rsidR="00776047" w:rsidRPr="00CC3B80">
          <w:rPr>
            <w:rStyle w:val="Hyperlink"/>
            <w:rFonts w:asciiTheme="minorHAnsi" w:hAnsiTheme="minorHAnsi" w:cstheme="minorHAnsi"/>
            <w:color w:val="auto"/>
          </w:rPr>
          <w:t xml:space="preserve">The Anti-Social </w:t>
        </w:r>
        <w:proofErr w:type="spellStart"/>
        <w:r w:rsidR="00776047" w:rsidRPr="00CC3B80">
          <w:rPr>
            <w:rStyle w:val="Hyperlink"/>
            <w:rFonts w:asciiTheme="minorHAnsi" w:hAnsiTheme="minorHAnsi" w:cstheme="minorHAnsi"/>
            <w:color w:val="auto"/>
          </w:rPr>
          <w:t>Behaviour</w:t>
        </w:r>
        <w:proofErr w:type="spellEnd"/>
        <w:r w:rsidR="00776047" w:rsidRPr="00CC3B80">
          <w:rPr>
            <w:rStyle w:val="Hyperlink"/>
            <w:rFonts w:asciiTheme="minorHAnsi" w:hAnsiTheme="minorHAnsi" w:cstheme="minorHAnsi"/>
            <w:color w:val="auto"/>
          </w:rPr>
          <w:t xml:space="preserve"> Act </w:t>
        </w:r>
        <w:r w:rsidR="00504A16" w:rsidRPr="00CC3B80">
          <w:rPr>
            <w:rStyle w:val="Hyperlink"/>
            <w:rFonts w:asciiTheme="minorHAnsi" w:hAnsiTheme="minorHAnsi" w:cstheme="minorHAnsi"/>
            <w:color w:val="auto"/>
          </w:rPr>
          <w:t>2003</w:t>
        </w:r>
      </w:hyperlink>
    </w:p>
    <w:p w14:paraId="184D578A" w14:textId="1E253941" w:rsidR="00753822" w:rsidRPr="00CC3B80" w:rsidRDefault="00F02BE0" w:rsidP="00753822">
      <w:pPr>
        <w:pStyle w:val="4Bulletedcopyblue"/>
        <w:numPr>
          <w:ilvl w:val="0"/>
          <w:numId w:val="12"/>
        </w:numPr>
        <w:rPr>
          <w:rFonts w:asciiTheme="minorHAnsi" w:hAnsiTheme="minorHAnsi" w:cstheme="minorHAnsi"/>
        </w:rPr>
      </w:pPr>
      <w:hyperlink r:id="rId19" w:history="1">
        <w:r w:rsidR="00753822" w:rsidRPr="00CC3B80">
          <w:rPr>
            <w:rStyle w:val="Hyperlink"/>
            <w:rFonts w:asciiTheme="minorHAnsi" w:hAnsiTheme="minorHAnsi" w:cstheme="minorHAnsi"/>
            <w:color w:val="auto"/>
          </w:rPr>
          <w:t>The Education (Information about Individual Pupils) (England) (Amendment) Regulations 2024</w:t>
        </w:r>
      </w:hyperlink>
    </w:p>
    <w:p w14:paraId="2B494153" w14:textId="2084F43E" w:rsidR="00D6040A" w:rsidRPr="00CC3B80" w:rsidRDefault="00D6040A" w:rsidP="00D22219">
      <w:pPr>
        <w:pStyle w:val="4Bulletedcopyblue"/>
        <w:numPr>
          <w:ilvl w:val="0"/>
          <w:numId w:val="0"/>
        </w:numPr>
        <w:ind w:left="170"/>
        <w:rPr>
          <w:rFonts w:asciiTheme="minorHAnsi" w:hAnsiTheme="minorHAnsi" w:cstheme="minorHAnsi"/>
        </w:rPr>
      </w:pPr>
      <w:r w:rsidRPr="00CC3B80">
        <w:rPr>
          <w:rFonts w:asciiTheme="minorHAnsi" w:hAnsiTheme="minorHAnsi" w:cstheme="minorHAnsi"/>
          <w:shd w:val="clear" w:color="auto" w:fill="FFFFFF"/>
        </w:rPr>
        <w:t xml:space="preserve">This policy also refers to the DfE’s </w:t>
      </w:r>
      <w:r w:rsidRPr="00CC3B80">
        <w:rPr>
          <w:rFonts w:asciiTheme="minorHAnsi" w:hAnsiTheme="minorHAnsi" w:cstheme="minorHAnsi"/>
        </w:rPr>
        <w:t>guidance</w:t>
      </w:r>
      <w:r w:rsidRPr="00CC3B80">
        <w:rPr>
          <w:rFonts w:asciiTheme="minorHAnsi" w:hAnsiTheme="minorHAnsi" w:cstheme="minorHAnsi"/>
          <w:shd w:val="clear" w:color="auto" w:fill="FFFFFF"/>
        </w:rPr>
        <w:t xml:space="preserve"> on the </w:t>
      </w:r>
      <w:hyperlink r:id="rId20" w:history="1">
        <w:r w:rsidRPr="00CC3B80">
          <w:rPr>
            <w:rFonts w:asciiTheme="minorHAnsi" w:hAnsiTheme="minorHAnsi" w:cstheme="minorHAnsi"/>
            <w:u w:color="0072CC"/>
            <w:shd w:val="clear" w:color="auto" w:fill="FFFFFF"/>
          </w:rPr>
          <w:t>school census</w:t>
        </w:r>
      </w:hyperlink>
      <w:r w:rsidRPr="00CC3B80">
        <w:rPr>
          <w:rFonts w:asciiTheme="minorHAnsi" w:hAnsiTheme="minorHAnsi" w:cstheme="minorHAnsi"/>
          <w:shd w:val="clear" w:color="auto" w:fill="FFFFFF"/>
        </w:rPr>
        <w:t>, which explains the persistent absence threshold</w:t>
      </w:r>
      <w:r w:rsidRPr="00CC3B80">
        <w:rPr>
          <w:rFonts w:asciiTheme="minorHAnsi" w:hAnsiTheme="minorHAnsi" w:cstheme="minorHAnsi"/>
        </w:rPr>
        <w:t>.</w:t>
      </w:r>
    </w:p>
    <w:p w14:paraId="26553BA7" w14:textId="77777777" w:rsidR="00424A6F" w:rsidRPr="00CC3B80" w:rsidRDefault="00424A6F" w:rsidP="00D22219">
      <w:pPr>
        <w:pStyle w:val="4Bulletedcopyblue"/>
        <w:numPr>
          <w:ilvl w:val="0"/>
          <w:numId w:val="0"/>
        </w:numPr>
        <w:ind w:left="170"/>
        <w:rPr>
          <w:rFonts w:asciiTheme="minorHAnsi" w:hAnsiTheme="minorHAnsi" w:cstheme="minorHAnsi"/>
        </w:rPr>
      </w:pPr>
      <w:r w:rsidRPr="00CC3B80">
        <w:rPr>
          <w:rFonts w:asciiTheme="minorHAnsi" w:hAnsiTheme="minorHAnsi" w:cstheme="minorHAnsi"/>
        </w:rPr>
        <w:t>This policy operates in conjunction with the following school policies:</w:t>
      </w:r>
    </w:p>
    <w:p w14:paraId="2971A658" w14:textId="60AC2ECE" w:rsidR="00424A6F" w:rsidRPr="00CC3B80" w:rsidRDefault="00424A6F" w:rsidP="00424A6F">
      <w:pPr>
        <w:pStyle w:val="4Bulletedcopyblue"/>
        <w:numPr>
          <w:ilvl w:val="0"/>
          <w:numId w:val="12"/>
        </w:numPr>
        <w:rPr>
          <w:rFonts w:asciiTheme="minorHAnsi" w:hAnsiTheme="minorHAnsi" w:cstheme="minorHAnsi"/>
        </w:rPr>
      </w:pPr>
      <w:r w:rsidRPr="00CC3B80">
        <w:rPr>
          <w:rFonts w:asciiTheme="minorHAnsi" w:hAnsiTheme="minorHAnsi" w:cstheme="minorHAnsi"/>
        </w:rPr>
        <w:t xml:space="preserve">Safeguarding Policy </w:t>
      </w:r>
    </w:p>
    <w:p w14:paraId="3480077A" w14:textId="08B722BB" w:rsidR="00424A6F" w:rsidRPr="00CC3B80" w:rsidRDefault="00424A6F" w:rsidP="00424A6F">
      <w:pPr>
        <w:pStyle w:val="4Bulletedcopyblue"/>
        <w:numPr>
          <w:ilvl w:val="0"/>
          <w:numId w:val="12"/>
        </w:numPr>
        <w:rPr>
          <w:rFonts w:asciiTheme="minorHAnsi" w:hAnsiTheme="minorHAnsi" w:cstheme="minorHAnsi"/>
        </w:rPr>
      </w:pPr>
      <w:r w:rsidRPr="00CC3B80">
        <w:rPr>
          <w:rFonts w:asciiTheme="minorHAnsi" w:hAnsiTheme="minorHAnsi" w:cstheme="minorHAnsi"/>
        </w:rPr>
        <w:t xml:space="preserve">Complaints Procedures Policy  </w:t>
      </w:r>
    </w:p>
    <w:p w14:paraId="45AC1DF5" w14:textId="51065DA2" w:rsidR="00424A6F" w:rsidRPr="00CC3B80" w:rsidRDefault="00424A6F" w:rsidP="00424A6F">
      <w:pPr>
        <w:pStyle w:val="4Bulletedcopyblue"/>
        <w:numPr>
          <w:ilvl w:val="0"/>
          <w:numId w:val="12"/>
        </w:numPr>
        <w:rPr>
          <w:rFonts w:asciiTheme="minorHAnsi" w:hAnsiTheme="minorHAnsi" w:cstheme="minorHAnsi"/>
        </w:rPr>
      </w:pPr>
      <w:proofErr w:type="spellStart"/>
      <w:r w:rsidRPr="00CC3B80">
        <w:rPr>
          <w:rFonts w:asciiTheme="minorHAnsi" w:hAnsiTheme="minorHAnsi" w:cstheme="minorHAnsi"/>
        </w:rPr>
        <w:t>Behaviour</w:t>
      </w:r>
      <w:proofErr w:type="spellEnd"/>
      <w:r w:rsidRPr="00CC3B80">
        <w:rPr>
          <w:rFonts w:asciiTheme="minorHAnsi" w:hAnsiTheme="minorHAnsi" w:cstheme="minorHAnsi"/>
        </w:rPr>
        <w:t xml:space="preserve"> Policy</w:t>
      </w:r>
    </w:p>
    <w:p w14:paraId="43B37B8B" w14:textId="5B51E76E" w:rsidR="00424A6F" w:rsidRPr="00CC3B80" w:rsidRDefault="00424A6F" w:rsidP="00424A6F">
      <w:pPr>
        <w:pStyle w:val="4Bulletedcopyblue"/>
        <w:numPr>
          <w:ilvl w:val="0"/>
          <w:numId w:val="12"/>
        </w:numPr>
        <w:rPr>
          <w:rFonts w:asciiTheme="minorHAnsi" w:hAnsiTheme="minorHAnsi" w:cstheme="minorHAnsi"/>
        </w:rPr>
      </w:pPr>
      <w:r w:rsidRPr="00CC3B80">
        <w:rPr>
          <w:rFonts w:asciiTheme="minorHAnsi" w:hAnsiTheme="minorHAnsi" w:cstheme="minorHAnsi"/>
        </w:rPr>
        <w:t xml:space="preserve">SEND Policy </w:t>
      </w:r>
    </w:p>
    <w:p w14:paraId="40DDBCB6" w14:textId="62027AAF" w:rsidR="00424A6F" w:rsidRPr="00CC3B80" w:rsidRDefault="00424A6F" w:rsidP="00424A6F">
      <w:pPr>
        <w:pStyle w:val="4Bulletedcopyblue"/>
        <w:numPr>
          <w:ilvl w:val="0"/>
          <w:numId w:val="12"/>
        </w:numPr>
        <w:rPr>
          <w:rFonts w:asciiTheme="minorHAnsi" w:hAnsiTheme="minorHAnsi" w:cstheme="minorHAnsi"/>
        </w:rPr>
      </w:pPr>
      <w:r w:rsidRPr="00CC3B80">
        <w:rPr>
          <w:rFonts w:asciiTheme="minorHAnsi" w:hAnsiTheme="minorHAnsi" w:cstheme="minorHAnsi"/>
        </w:rPr>
        <w:t xml:space="preserve">Supporting Pupils with Medical Conditions Policy </w:t>
      </w:r>
    </w:p>
    <w:p w14:paraId="14297C0B" w14:textId="77777777" w:rsidR="00424A6F" w:rsidRPr="00CC3B80" w:rsidRDefault="00424A6F" w:rsidP="00424A6F">
      <w:pPr>
        <w:pStyle w:val="4Bulletedcopyblue"/>
        <w:numPr>
          <w:ilvl w:val="0"/>
          <w:numId w:val="0"/>
        </w:numPr>
        <w:ind w:left="340" w:hanging="170"/>
        <w:rPr>
          <w:rFonts w:asciiTheme="minorHAnsi" w:hAnsiTheme="minorHAnsi" w:cstheme="minorHAnsi"/>
        </w:rPr>
      </w:pPr>
    </w:p>
    <w:p w14:paraId="31D878C0" w14:textId="0F4A36FD" w:rsidR="00B763B4" w:rsidRPr="00CC3B80" w:rsidRDefault="00B763B4" w:rsidP="00424A6F">
      <w:pPr>
        <w:pStyle w:val="4Bulletedcopyblue"/>
        <w:numPr>
          <w:ilvl w:val="0"/>
          <w:numId w:val="0"/>
        </w:numPr>
        <w:rPr>
          <w:rFonts w:asciiTheme="minorHAnsi" w:hAnsiTheme="minorHAnsi" w:cstheme="minorHAnsi"/>
          <w:b/>
          <w:sz w:val="24"/>
          <w:szCs w:val="24"/>
        </w:rPr>
      </w:pPr>
      <w:r w:rsidRPr="00CC3B80">
        <w:rPr>
          <w:rFonts w:asciiTheme="minorHAnsi" w:hAnsiTheme="minorHAnsi" w:cstheme="minorHAnsi"/>
          <w:b/>
          <w:sz w:val="24"/>
          <w:szCs w:val="24"/>
        </w:rPr>
        <w:t>Roles and responsibilities</w:t>
      </w:r>
    </w:p>
    <w:p w14:paraId="12060AC0" w14:textId="43F0A80B" w:rsidR="00B763B4" w:rsidRPr="00CC3B80" w:rsidRDefault="00B763B4" w:rsidP="00B763B4">
      <w:pPr>
        <w:pStyle w:val="1bodycopy10pt"/>
        <w:rPr>
          <w:rFonts w:asciiTheme="minorHAnsi" w:hAnsiTheme="minorHAnsi" w:cstheme="minorHAnsi"/>
        </w:rPr>
      </w:pPr>
      <w:r w:rsidRPr="00CC3B80">
        <w:rPr>
          <w:rFonts w:asciiTheme="minorHAnsi" w:hAnsiTheme="minorHAnsi" w:cstheme="minorHAnsi"/>
          <w:b/>
          <w:bCs/>
        </w:rPr>
        <w:t>Parents/</w:t>
      </w:r>
      <w:proofErr w:type="spellStart"/>
      <w:r w:rsidRPr="00CC3B80">
        <w:rPr>
          <w:rFonts w:asciiTheme="minorHAnsi" w:hAnsiTheme="minorHAnsi" w:cstheme="minorHAnsi"/>
          <w:b/>
          <w:bCs/>
        </w:rPr>
        <w:t>carers</w:t>
      </w:r>
      <w:proofErr w:type="spellEnd"/>
      <w:r w:rsidR="00424A6F" w:rsidRPr="00CC3B80">
        <w:rPr>
          <w:rFonts w:asciiTheme="minorHAnsi" w:hAnsiTheme="minorHAnsi" w:cstheme="minorHAnsi"/>
        </w:rPr>
        <w:t xml:space="preserve"> are responsible for</w:t>
      </w:r>
      <w:r w:rsidRPr="00CC3B80">
        <w:rPr>
          <w:rFonts w:asciiTheme="minorHAnsi" w:hAnsiTheme="minorHAnsi" w:cstheme="minorHAnsi"/>
        </w:rPr>
        <w:t>:</w:t>
      </w:r>
    </w:p>
    <w:p w14:paraId="77EF224F" w14:textId="77777777" w:rsidR="00424A6F" w:rsidRPr="00CC3B80" w:rsidRDefault="00424A6F" w:rsidP="00FB4685">
      <w:pPr>
        <w:pStyle w:val="4Bulletedcopyblue"/>
        <w:numPr>
          <w:ilvl w:val="0"/>
          <w:numId w:val="2"/>
        </w:numPr>
        <w:rPr>
          <w:rFonts w:asciiTheme="minorHAnsi" w:hAnsiTheme="minorHAnsi" w:cstheme="minorHAnsi"/>
        </w:rPr>
      </w:pPr>
      <w:r w:rsidRPr="00CC3B80">
        <w:rPr>
          <w:rFonts w:asciiTheme="minorHAnsi" w:hAnsiTheme="minorHAnsi" w:cstheme="minorHAnsi"/>
        </w:rPr>
        <w:t xml:space="preserve">Providing accurate and up-to-date contact details. </w:t>
      </w:r>
    </w:p>
    <w:p w14:paraId="106248B6" w14:textId="77777777" w:rsidR="00424A6F" w:rsidRPr="00CC3B80" w:rsidRDefault="00424A6F" w:rsidP="00FB4685">
      <w:pPr>
        <w:pStyle w:val="4Bulletedcopyblue"/>
        <w:numPr>
          <w:ilvl w:val="0"/>
          <w:numId w:val="2"/>
        </w:numPr>
        <w:rPr>
          <w:rFonts w:asciiTheme="minorHAnsi" w:hAnsiTheme="minorHAnsi" w:cstheme="minorHAnsi"/>
        </w:rPr>
      </w:pPr>
      <w:r w:rsidRPr="00CC3B80">
        <w:rPr>
          <w:rFonts w:asciiTheme="minorHAnsi" w:hAnsiTheme="minorHAnsi" w:cstheme="minorHAnsi"/>
        </w:rPr>
        <w:t xml:space="preserve">Providing the school with more than one emergency contact number. </w:t>
      </w:r>
    </w:p>
    <w:p w14:paraId="3A3077E6" w14:textId="77777777" w:rsidR="00424A6F" w:rsidRPr="00CC3B80" w:rsidRDefault="00424A6F" w:rsidP="00FB4685">
      <w:pPr>
        <w:pStyle w:val="4Bulletedcopyblue"/>
        <w:numPr>
          <w:ilvl w:val="0"/>
          <w:numId w:val="2"/>
        </w:numPr>
        <w:rPr>
          <w:rFonts w:asciiTheme="minorHAnsi" w:hAnsiTheme="minorHAnsi" w:cstheme="minorHAnsi"/>
        </w:rPr>
      </w:pPr>
      <w:r w:rsidRPr="00CC3B80">
        <w:rPr>
          <w:rFonts w:asciiTheme="minorHAnsi" w:hAnsiTheme="minorHAnsi" w:cstheme="minorHAnsi"/>
        </w:rPr>
        <w:t xml:space="preserve">Updating the school if their details change. </w:t>
      </w:r>
    </w:p>
    <w:p w14:paraId="34FBA0A6" w14:textId="33DC3F56" w:rsidR="00424A6F" w:rsidRPr="00CC3B80" w:rsidRDefault="00424A6F" w:rsidP="00FB4685">
      <w:pPr>
        <w:pStyle w:val="4Bulletedcopyblue"/>
        <w:numPr>
          <w:ilvl w:val="0"/>
          <w:numId w:val="2"/>
        </w:numPr>
        <w:rPr>
          <w:rFonts w:asciiTheme="minorHAnsi" w:hAnsiTheme="minorHAnsi" w:cstheme="minorHAnsi"/>
        </w:rPr>
      </w:pPr>
      <w:r w:rsidRPr="00CC3B80">
        <w:rPr>
          <w:rFonts w:asciiTheme="minorHAnsi" w:hAnsiTheme="minorHAnsi" w:cstheme="minorHAnsi"/>
        </w:rPr>
        <w:t xml:space="preserve">The attendance of their children at school. Promoting good attendance with their children. </w:t>
      </w:r>
    </w:p>
    <w:p w14:paraId="72DFC528" w14:textId="77777777" w:rsidR="00424A6F" w:rsidRPr="00CC3B80" w:rsidRDefault="00424A6F" w:rsidP="00424A6F">
      <w:pPr>
        <w:pStyle w:val="4Bulletedcopyblue"/>
        <w:numPr>
          <w:ilvl w:val="0"/>
          <w:numId w:val="2"/>
        </w:numPr>
        <w:rPr>
          <w:rFonts w:asciiTheme="minorHAnsi" w:hAnsiTheme="minorHAnsi" w:cstheme="minorHAnsi"/>
        </w:rPr>
      </w:pPr>
      <w:r w:rsidRPr="00CC3B80">
        <w:rPr>
          <w:rFonts w:asciiTheme="minorHAnsi" w:hAnsiTheme="minorHAnsi" w:cstheme="minorHAnsi"/>
        </w:rPr>
        <w:t>Proactively engaging with any attendance support offered by the school and the LA.</w:t>
      </w:r>
    </w:p>
    <w:p w14:paraId="0A8A23CE" w14:textId="77777777" w:rsidR="00424A6F" w:rsidRPr="00CC3B80" w:rsidRDefault="00424A6F" w:rsidP="00424A6F">
      <w:pPr>
        <w:pStyle w:val="4Bulletedcopyblue"/>
        <w:numPr>
          <w:ilvl w:val="0"/>
          <w:numId w:val="2"/>
        </w:numPr>
        <w:rPr>
          <w:rFonts w:asciiTheme="minorHAnsi" w:hAnsiTheme="minorHAnsi" w:cstheme="minorHAnsi"/>
        </w:rPr>
      </w:pPr>
      <w:r w:rsidRPr="00CC3B80">
        <w:rPr>
          <w:rFonts w:asciiTheme="minorHAnsi" w:hAnsiTheme="minorHAnsi" w:cstheme="minorHAnsi"/>
        </w:rPr>
        <w:t xml:space="preserve">Notifying the school as soon as possible when their child has to be unexpectedly absent. Requesting leave of absence only in exceptional circumstances, and in advance. </w:t>
      </w:r>
    </w:p>
    <w:p w14:paraId="43E7A455" w14:textId="77777777" w:rsidR="00424A6F" w:rsidRPr="00CC3B80" w:rsidRDefault="00424A6F" w:rsidP="00424A6F">
      <w:pPr>
        <w:pStyle w:val="4Bulletedcopyblue"/>
        <w:numPr>
          <w:ilvl w:val="0"/>
          <w:numId w:val="2"/>
        </w:numPr>
        <w:rPr>
          <w:rFonts w:asciiTheme="minorHAnsi" w:hAnsiTheme="minorHAnsi" w:cstheme="minorHAnsi"/>
        </w:rPr>
      </w:pPr>
      <w:r w:rsidRPr="00CC3B80">
        <w:rPr>
          <w:rFonts w:asciiTheme="minorHAnsi" w:hAnsiTheme="minorHAnsi" w:cstheme="minorHAnsi"/>
        </w:rPr>
        <w:t xml:space="preserve">Booking any medical appointments around school where possible. </w:t>
      </w:r>
    </w:p>
    <w:p w14:paraId="3C414E72" w14:textId="5C36F87C" w:rsidR="00424A6F" w:rsidRPr="00CC3B80" w:rsidRDefault="00424A6F" w:rsidP="00424A6F">
      <w:pPr>
        <w:pStyle w:val="4Bulletedcopyblue"/>
        <w:numPr>
          <w:ilvl w:val="0"/>
          <w:numId w:val="2"/>
        </w:numPr>
        <w:rPr>
          <w:rFonts w:asciiTheme="minorHAnsi" w:hAnsiTheme="minorHAnsi" w:cstheme="minorHAnsi"/>
        </w:rPr>
      </w:pPr>
      <w:r w:rsidRPr="00CC3B80">
        <w:rPr>
          <w:rFonts w:asciiTheme="minorHAnsi" w:hAnsiTheme="minorHAnsi" w:cstheme="minorHAnsi"/>
        </w:rPr>
        <w:t>Following any family-based support implemented by the school to improve attendance.</w:t>
      </w:r>
    </w:p>
    <w:p w14:paraId="335070D7" w14:textId="614895E4" w:rsidR="00B763B4" w:rsidRPr="00CC3B80" w:rsidRDefault="00B763B4" w:rsidP="00FB4685">
      <w:pPr>
        <w:pStyle w:val="4Bulletedcopyblue"/>
        <w:numPr>
          <w:ilvl w:val="0"/>
          <w:numId w:val="2"/>
        </w:numPr>
        <w:rPr>
          <w:rFonts w:asciiTheme="minorHAnsi" w:hAnsiTheme="minorHAnsi" w:cstheme="minorHAnsi"/>
        </w:rPr>
      </w:pPr>
      <w:r w:rsidRPr="00CC3B80">
        <w:rPr>
          <w:rFonts w:asciiTheme="minorHAnsi" w:hAnsiTheme="minorHAnsi" w:cstheme="minorHAnsi"/>
        </w:rPr>
        <w:t>Call</w:t>
      </w:r>
      <w:r w:rsidR="00C57CCB" w:rsidRPr="00CC3B80">
        <w:rPr>
          <w:rFonts w:asciiTheme="minorHAnsi" w:hAnsiTheme="minorHAnsi" w:cstheme="minorHAnsi"/>
        </w:rPr>
        <w:t>ing</w:t>
      </w:r>
      <w:r w:rsidRPr="00CC3B80">
        <w:rPr>
          <w:rFonts w:asciiTheme="minorHAnsi" w:hAnsiTheme="minorHAnsi" w:cstheme="minorHAnsi"/>
        </w:rPr>
        <w:t xml:space="preserve"> the school to report their child’s absence before </w:t>
      </w:r>
      <w:r w:rsidR="008811F8" w:rsidRPr="00CC3B80">
        <w:rPr>
          <w:rFonts w:asciiTheme="minorHAnsi" w:hAnsiTheme="minorHAnsi" w:cstheme="minorHAnsi"/>
          <w:iCs/>
        </w:rPr>
        <w:t>9:15</w:t>
      </w:r>
      <w:r w:rsidRPr="00CC3B80">
        <w:rPr>
          <w:rFonts w:asciiTheme="minorHAnsi" w:hAnsiTheme="minorHAnsi" w:cstheme="minorHAnsi"/>
        </w:rPr>
        <w:t xml:space="preserve"> on the day of the absence and each subsequent day of absence, and advise when they are expected to return</w:t>
      </w:r>
    </w:p>
    <w:p w14:paraId="638A4527" w14:textId="1979216E" w:rsidR="00B763B4" w:rsidRPr="00CC3B80" w:rsidRDefault="00424A6F" w:rsidP="00FB4685">
      <w:pPr>
        <w:pStyle w:val="4Bulletedcopyblue"/>
        <w:numPr>
          <w:ilvl w:val="0"/>
          <w:numId w:val="2"/>
        </w:numPr>
        <w:rPr>
          <w:rFonts w:asciiTheme="minorHAnsi" w:hAnsiTheme="minorHAnsi" w:cstheme="minorHAnsi"/>
        </w:rPr>
      </w:pPr>
      <w:r w:rsidRPr="00CC3B80">
        <w:rPr>
          <w:rFonts w:asciiTheme="minorHAnsi" w:hAnsiTheme="minorHAnsi" w:cstheme="minorHAnsi"/>
        </w:rPr>
        <w:t>Ensuring</w:t>
      </w:r>
      <w:r w:rsidR="00B763B4" w:rsidRPr="00CC3B80">
        <w:rPr>
          <w:rFonts w:asciiTheme="minorHAnsi" w:hAnsiTheme="minorHAnsi" w:cstheme="minorHAnsi"/>
        </w:rPr>
        <w:t xml:space="preserve"> that, where possible, appointments for their child are made outside of the school day</w:t>
      </w:r>
    </w:p>
    <w:p w14:paraId="0A5313E4" w14:textId="058DB93C" w:rsidR="008811F8" w:rsidRPr="00CC3B80" w:rsidRDefault="008811F8" w:rsidP="00FB4685">
      <w:pPr>
        <w:pStyle w:val="4Bulletedcopyblue"/>
        <w:numPr>
          <w:ilvl w:val="0"/>
          <w:numId w:val="2"/>
        </w:numPr>
        <w:rPr>
          <w:rFonts w:asciiTheme="minorHAnsi" w:hAnsiTheme="minorHAnsi" w:cstheme="minorHAnsi"/>
        </w:rPr>
      </w:pPr>
      <w:r w:rsidRPr="00CC3B80">
        <w:rPr>
          <w:rFonts w:asciiTheme="minorHAnsi" w:hAnsiTheme="minorHAnsi" w:cstheme="minorHAnsi"/>
        </w:rPr>
        <w:t>Provide evidence if appointments fall in school hours</w:t>
      </w:r>
    </w:p>
    <w:p w14:paraId="5E78E019" w14:textId="3F7FEF44" w:rsidR="00424A6F" w:rsidRPr="00CC3B80" w:rsidRDefault="00B763B4" w:rsidP="00424A6F">
      <w:pPr>
        <w:pStyle w:val="1bodycopy10pt"/>
        <w:rPr>
          <w:rFonts w:asciiTheme="minorHAnsi" w:hAnsiTheme="minorHAnsi" w:cstheme="minorHAnsi"/>
        </w:rPr>
      </w:pPr>
      <w:r w:rsidRPr="00CC3B80">
        <w:rPr>
          <w:rFonts w:asciiTheme="minorHAnsi" w:hAnsiTheme="minorHAnsi" w:cstheme="minorHAnsi"/>
          <w:b/>
          <w:bCs/>
        </w:rPr>
        <w:t>Pupils</w:t>
      </w:r>
      <w:r w:rsidR="00C57CCB" w:rsidRPr="00CC3B80">
        <w:rPr>
          <w:rFonts w:asciiTheme="minorHAnsi" w:hAnsiTheme="minorHAnsi" w:cstheme="minorHAnsi"/>
        </w:rPr>
        <w:t xml:space="preserve"> are responsible for</w:t>
      </w:r>
      <w:r w:rsidR="00424A6F" w:rsidRPr="00CC3B80">
        <w:rPr>
          <w:rFonts w:asciiTheme="minorHAnsi" w:hAnsiTheme="minorHAnsi" w:cstheme="minorHAnsi"/>
        </w:rPr>
        <w:t>:</w:t>
      </w:r>
    </w:p>
    <w:p w14:paraId="619AC5C2" w14:textId="5660E688" w:rsidR="00424A6F" w:rsidRPr="00CC3B80" w:rsidRDefault="00424A6F" w:rsidP="00FB4685">
      <w:pPr>
        <w:pStyle w:val="4Bulletedcopyblue"/>
        <w:numPr>
          <w:ilvl w:val="0"/>
          <w:numId w:val="13"/>
        </w:numPr>
        <w:rPr>
          <w:rFonts w:asciiTheme="minorHAnsi" w:hAnsiTheme="minorHAnsi" w:cstheme="minorHAnsi"/>
        </w:rPr>
      </w:pPr>
      <w:r w:rsidRPr="00CC3B80">
        <w:rPr>
          <w:rFonts w:asciiTheme="minorHAnsi" w:hAnsiTheme="minorHAnsi" w:cstheme="minorHAnsi"/>
        </w:rPr>
        <w:t xml:space="preserve">Attending their lessons and any agreed activities when at school. </w:t>
      </w:r>
    </w:p>
    <w:p w14:paraId="33FA1B9B" w14:textId="77777777" w:rsidR="00424A6F" w:rsidRPr="00CC3B80" w:rsidRDefault="00424A6F" w:rsidP="00FB4685">
      <w:pPr>
        <w:pStyle w:val="4Bulletedcopyblue"/>
        <w:numPr>
          <w:ilvl w:val="0"/>
          <w:numId w:val="13"/>
        </w:numPr>
        <w:rPr>
          <w:rFonts w:asciiTheme="minorHAnsi" w:hAnsiTheme="minorHAnsi" w:cstheme="minorHAnsi"/>
        </w:rPr>
      </w:pPr>
      <w:r w:rsidRPr="00CC3B80">
        <w:rPr>
          <w:rFonts w:asciiTheme="minorHAnsi" w:hAnsiTheme="minorHAnsi" w:cstheme="minorHAnsi"/>
        </w:rPr>
        <w:t xml:space="preserve">Arriving punctually to lessons when at school. </w:t>
      </w:r>
    </w:p>
    <w:p w14:paraId="6B83DB7B" w14:textId="5FF42346" w:rsidR="00424A6F" w:rsidRPr="00CC3B80" w:rsidRDefault="00424A6F" w:rsidP="00FB4685">
      <w:pPr>
        <w:pStyle w:val="4Bulletedcopyblue"/>
        <w:numPr>
          <w:ilvl w:val="0"/>
          <w:numId w:val="13"/>
        </w:numPr>
        <w:rPr>
          <w:rFonts w:asciiTheme="minorHAnsi" w:hAnsiTheme="minorHAnsi" w:cstheme="minorHAnsi"/>
        </w:rPr>
      </w:pPr>
      <w:r w:rsidRPr="00CC3B80">
        <w:rPr>
          <w:rFonts w:asciiTheme="minorHAnsi" w:hAnsiTheme="minorHAnsi" w:cstheme="minorHAnsi"/>
        </w:rPr>
        <w:t>Following any support provided by the school to improve attendance</w:t>
      </w:r>
    </w:p>
    <w:p w14:paraId="318E6C96" w14:textId="0650157B" w:rsidR="00FB4685" w:rsidRPr="00CC3B80" w:rsidRDefault="00FB4685" w:rsidP="00FB4685">
      <w:pPr>
        <w:rPr>
          <w:rFonts w:eastAsia="Arial" w:cstheme="minorHAnsi"/>
          <w:szCs w:val="20"/>
        </w:rPr>
      </w:pPr>
      <w:r w:rsidRPr="00CC3B80">
        <w:rPr>
          <w:rFonts w:eastAsia="Arial" w:cstheme="minorHAnsi"/>
          <w:b/>
          <w:bCs/>
          <w:szCs w:val="20"/>
        </w:rPr>
        <w:lastRenderedPageBreak/>
        <w:t>The governing body/academy trust board</w:t>
      </w:r>
      <w:r w:rsidRPr="00CC3B80">
        <w:rPr>
          <w:rFonts w:eastAsia="Arial" w:cstheme="minorHAnsi"/>
          <w:szCs w:val="20"/>
        </w:rPr>
        <w:t xml:space="preserve"> </w:t>
      </w:r>
      <w:r w:rsidR="00CC29E0" w:rsidRPr="00CC3B80">
        <w:rPr>
          <w:rFonts w:eastAsia="Arial" w:cstheme="minorHAnsi"/>
          <w:szCs w:val="20"/>
        </w:rPr>
        <w:t>are expected to</w:t>
      </w:r>
      <w:r w:rsidRPr="00CC3B80">
        <w:rPr>
          <w:rFonts w:eastAsia="Arial" w:cstheme="minorHAnsi"/>
          <w:szCs w:val="20"/>
        </w:rPr>
        <w:t>:</w:t>
      </w:r>
    </w:p>
    <w:p w14:paraId="3FE8805F" w14:textId="3BA2628C" w:rsidR="00FB4685" w:rsidRPr="00CC3B80" w:rsidRDefault="00CC29E0" w:rsidP="00FB4685">
      <w:pPr>
        <w:pStyle w:val="4Bulletedcopyblue"/>
        <w:numPr>
          <w:ilvl w:val="0"/>
          <w:numId w:val="14"/>
        </w:numPr>
        <w:rPr>
          <w:rFonts w:asciiTheme="minorHAnsi" w:hAnsiTheme="minorHAnsi" w:cstheme="minorHAnsi"/>
        </w:rPr>
      </w:pPr>
      <w:proofErr w:type="spellStart"/>
      <w:r w:rsidRPr="00CC3B80">
        <w:rPr>
          <w:rFonts w:asciiTheme="minorHAnsi" w:hAnsiTheme="minorHAnsi" w:cstheme="minorHAnsi"/>
        </w:rPr>
        <w:t>Recognise</w:t>
      </w:r>
      <w:proofErr w:type="spellEnd"/>
      <w:r w:rsidR="00FB4685" w:rsidRPr="00CC3B80">
        <w:rPr>
          <w:rFonts w:asciiTheme="minorHAnsi" w:hAnsiTheme="minorHAnsi" w:cstheme="minorHAnsi"/>
        </w:rPr>
        <w:t xml:space="preserve"> the importance of school attendance</w:t>
      </w:r>
      <w:r w:rsidRPr="00CC3B80">
        <w:rPr>
          <w:rFonts w:asciiTheme="minorHAnsi" w:hAnsiTheme="minorHAnsi" w:cstheme="minorHAnsi"/>
        </w:rPr>
        <w:t xml:space="preserve"> and promote it</w:t>
      </w:r>
      <w:r w:rsidR="00FB4685" w:rsidRPr="00CC3B80">
        <w:rPr>
          <w:rFonts w:asciiTheme="minorHAnsi" w:hAnsiTheme="minorHAnsi" w:cstheme="minorHAnsi"/>
        </w:rPr>
        <w:t xml:space="preserve"> across the school’s </w:t>
      </w:r>
      <w:r w:rsidRPr="00CC3B80">
        <w:rPr>
          <w:rFonts w:asciiTheme="minorHAnsi" w:hAnsiTheme="minorHAnsi" w:cstheme="minorHAnsi"/>
        </w:rPr>
        <w:t>ethos and policies</w:t>
      </w:r>
    </w:p>
    <w:p w14:paraId="55919A19" w14:textId="1C6C76E3" w:rsidR="00FB4685" w:rsidRPr="00CC3B80" w:rsidRDefault="00CC29E0" w:rsidP="00FB4685">
      <w:pPr>
        <w:pStyle w:val="4Bulletedcopyblue"/>
        <w:numPr>
          <w:ilvl w:val="0"/>
          <w:numId w:val="14"/>
        </w:numPr>
        <w:rPr>
          <w:rFonts w:asciiTheme="minorHAnsi" w:hAnsiTheme="minorHAnsi" w:cstheme="minorHAnsi"/>
        </w:rPr>
      </w:pPr>
      <w:r w:rsidRPr="00CC3B80">
        <w:rPr>
          <w:rFonts w:asciiTheme="minorHAnsi" w:hAnsiTheme="minorHAnsi" w:cstheme="minorHAnsi"/>
        </w:rPr>
        <w:t>En</w:t>
      </w:r>
      <w:r w:rsidR="00FB4685" w:rsidRPr="00CC3B80">
        <w:rPr>
          <w:rFonts w:asciiTheme="minorHAnsi" w:hAnsiTheme="minorHAnsi" w:cstheme="minorHAnsi"/>
        </w:rPr>
        <w:t>sure school leaders fulfil expectations and statutory duties</w:t>
      </w:r>
    </w:p>
    <w:p w14:paraId="4DD185E6" w14:textId="6185136B" w:rsidR="00FB4685" w:rsidRPr="00CC3B80" w:rsidRDefault="00FB4685" w:rsidP="00FB4685">
      <w:pPr>
        <w:pStyle w:val="4Bulletedcopyblue"/>
        <w:numPr>
          <w:ilvl w:val="0"/>
          <w:numId w:val="14"/>
        </w:numPr>
        <w:rPr>
          <w:rFonts w:asciiTheme="minorHAnsi" w:hAnsiTheme="minorHAnsi" w:cstheme="minorHAnsi"/>
        </w:rPr>
      </w:pPr>
      <w:r w:rsidRPr="00CC3B80">
        <w:rPr>
          <w:rFonts w:asciiTheme="minorHAnsi" w:hAnsiTheme="minorHAnsi" w:cstheme="minorHAnsi"/>
        </w:rPr>
        <w:t>Regularly revie</w:t>
      </w:r>
      <w:r w:rsidR="00CC29E0" w:rsidRPr="00CC3B80">
        <w:rPr>
          <w:rFonts w:asciiTheme="minorHAnsi" w:hAnsiTheme="minorHAnsi" w:cstheme="minorHAnsi"/>
        </w:rPr>
        <w:t>w attendance data, discussing and challenging trends, and helping school leaders focus efforts on the individual pupils or cohorts who need it most</w:t>
      </w:r>
    </w:p>
    <w:p w14:paraId="08912580" w14:textId="77FB621D" w:rsidR="00FB4685" w:rsidRPr="00CC3B80" w:rsidRDefault="00CC29E0" w:rsidP="00FB4685">
      <w:pPr>
        <w:pStyle w:val="4Bulletedcopyblue"/>
        <w:numPr>
          <w:ilvl w:val="0"/>
          <w:numId w:val="14"/>
        </w:numPr>
        <w:rPr>
          <w:rFonts w:asciiTheme="minorHAnsi" w:hAnsiTheme="minorHAnsi" w:cstheme="minorHAnsi"/>
        </w:rPr>
      </w:pPr>
      <w:r w:rsidRPr="00CC3B80">
        <w:rPr>
          <w:rFonts w:asciiTheme="minorHAnsi" w:hAnsiTheme="minorHAnsi" w:cstheme="minorHAnsi"/>
        </w:rPr>
        <w:t>En</w:t>
      </w:r>
      <w:r w:rsidR="00FB4685" w:rsidRPr="00CC3B80">
        <w:rPr>
          <w:rFonts w:asciiTheme="minorHAnsi" w:hAnsiTheme="minorHAnsi" w:cstheme="minorHAnsi"/>
        </w:rPr>
        <w:t xml:space="preserve">sure </w:t>
      </w:r>
      <w:r w:rsidRPr="00CC3B80">
        <w:rPr>
          <w:rFonts w:asciiTheme="minorHAnsi" w:hAnsiTheme="minorHAnsi" w:cstheme="minorHAnsi"/>
        </w:rPr>
        <w:t xml:space="preserve">school </w:t>
      </w:r>
      <w:r w:rsidR="00FB4685" w:rsidRPr="00CC3B80">
        <w:rPr>
          <w:rFonts w:asciiTheme="minorHAnsi" w:hAnsiTheme="minorHAnsi" w:cstheme="minorHAnsi"/>
        </w:rPr>
        <w:t>staff receive adequate training on attendance</w:t>
      </w:r>
    </w:p>
    <w:p w14:paraId="435854C6" w14:textId="7A8769EA" w:rsidR="00FB4685" w:rsidRPr="00CC3B80" w:rsidRDefault="00FB4685" w:rsidP="00FB4685">
      <w:pPr>
        <w:pStyle w:val="4Bulletedcopyblue"/>
        <w:numPr>
          <w:ilvl w:val="0"/>
          <w:numId w:val="14"/>
        </w:numPr>
        <w:rPr>
          <w:rFonts w:asciiTheme="minorHAnsi" w:hAnsiTheme="minorHAnsi" w:cstheme="minorHAnsi"/>
        </w:rPr>
      </w:pPr>
      <w:r w:rsidRPr="00CC3B80">
        <w:rPr>
          <w:rFonts w:asciiTheme="minorHAnsi" w:hAnsiTheme="minorHAnsi" w:cstheme="minorHAnsi"/>
        </w:rPr>
        <w:t>Hold the headteacher</w:t>
      </w:r>
      <w:r w:rsidRPr="00CC3B80">
        <w:rPr>
          <w:rFonts w:asciiTheme="minorHAnsi" w:eastAsia="Arial" w:hAnsiTheme="minorHAnsi" w:cstheme="minorHAnsi"/>
        </w:rPr>
        <w:t xml:space="preserve"> to account for the implementation of this policy</w:t>
      </w:r>
    </w:p>
    <w:p w14:paraId="40AAA071" w14:textId="71EA97D4" w:rsidR="00FB4685" w:rsidRPr="00CC3B80" w:rsidRDefault="008811F8" w:rsidP="00FB4685">
      <w:pPr>
        <w:pStyle w:val="4Bulletedcopyblue"/>
        <w:numPr>
          <w:ilvl w:val="0"/>
          <w:numId w:val="14"/>
        </w:numPr>
        <w:rPr>
          <w:rFonts w:asciiTheme="minorHAnsi" w:hAnsiTheme="minorHAnsi" w:cstheme="minorHAnsi"/>
        </w:rPr>
      </w:pPr>
      <w:r w:rsidRPr="00CC3B80">
        <w:rPr>
          <w:rFonts w:asciiTheme="minorHAnsi" w:eastAsia="Arial" w:hAnsiTheme="minorHAnsi" w:cstheme="minorHAnsi"/>
          <w:iCs/>
        </w:rPr>
        <w:t>L</w:t>
      </w:r>
      <w:r w:rsidR="00FB4685" w:rsidRPr="00CC3B80">
        <w:rPr>
          <w:rFonts w:asciiTheme="minorHAnsi" w:eastAsia="Arial" w:hAnsiTheme="minorHAnsi" w:cstheme="minorHAnsi"/>
          <w:iCs/>
        </w:rPr>
        <w:t>ink governor for attendance</w:t>
      </w:r>
      <w:r w:rsidRPr="00CC3B80">
        <w:rPr>
          <w:rFonts w:asciiTheme="minorHAnsi" w:eastAsia="Arial" w:hAnsiTheme="minorHAnsi" w:cstheme="minorHAnsi"/>
          <w:iCs/>
        </w:rPr>
        <w:t xml:space="preserve"> to support the monitoring of pupil attendance.</w:t>
      </w:r>
      <w:r w:rsidR="00FB4685" w:rsidRPr="00CC3B80">
        <w:rPr>
          <w:rFonts w:asciiTheme="minorHAnsi" w:eastAsia="Arial" w:hAnsiTheme="minorHAnsi" w:cstheme="minorHAnsi"/>
          <w:iCs/>
        </w:rPr>
        <w:t xml:space="preserve"> </w:t>
      </w:r>
    </w:p>
    <w:p w14:paraId="4FCF9235" w14:textId="4333D78D" w:rsidR="00424A6F" w:rsidRPr="00CC3B80" w:rsidRDefault="00424A6F" w:rsidP="00FB4685">
      <w:pPr>
        <w:pStyle w:val="4Bulletedcopyblue"/>
        <w:numPr>
          <w:ilvl w:val="0"/>
          <w:numId w:val="14"/>
        </w:numPr>
        <w:rPr>
          <w:rFonts w:asciiTheme="minorHAnsi" w:hAnsiTheme="minorHAnsi" w:cstheme="minorHAnsi"/>
        </w:rPr>
      </w:pPr>
      <w:r w:rsidRPr="00CC3B80">
        <w:rPr>
          <w:rFonts w:asciiTheme="minorHAnsi" w:hAnsiTheme="minorHAnsi" w:cstheme="minorHAnsi"/>
        </w:rPr>
        <w:t xml:space="preserve">Having regard to KCSIE when </w:t>
      </w:r>
      <w:proofErr w:type="gramStart"/>
      <w:r w:rsidRPr="00CC3B80">
        <w:rPr>
          <w:rFonts w:asciiTheme="minorHAnsi" w:hAnsiTheme="minorHAnsi" w:cstheme="minorHAnsi"/>
        </w:rPr>
        <w:t>making arrangements</w:t>
      </w:r>
      <w:proofErr w:type="gramEnd"/>
      <w:r w:rsidRPr="00CC3B80">
        <w:rPr>
          <w:rFonts w:asciiTheme="minorHAnsi" w:hAnsiTheme="minorHAnsi" w:cstheme="minorHAnsi"/>
        </w:rPr>
        <w:t xml:space="preserve"> to safeguard and promote the welfare of children</w:t>
      </w:r>
    </w:p>
    <w:p w14:paraId="12EFAF5A" w14:textId="5232D8D0" w:rsidR="00FB4685" w:rsidRPr="00CC3B80" w:rsidRDefault="00C57CCB" w:rsidP="00FB4685">
      <w:pPr>
        <w:pStyle w:val="1bodycopy10pt"/>
        <w:rPr>
          <w:rFonts w:asciiTheme="minorHAnsi" w:hAnsiTheme="minorHAnsi" w:cstheme="minorHAnsi"/>
        </w:rPr>
      </w:pPr>
      <w:r w:rsidRPr="00CC3B80">
        <w:rPr>
          <w:rFonts w:asciiTheme="minorHAnsi" w:hAnsiTheme="minorHAnsi" w:cstheme="minorHAnsi"/>
          <w:b/>
          <w:bCs/>
        </w:rPr>
        <w:t>The H</w:t>
      </w:r>
      <w:r w:rsidR="00FB4685" w:rsidRPr="00CC3B80">
        <w:rPr>
          <w:rFonts w:asciiTheme="minorHAnsi" w:hAnsiTheme="minorHAnsi" w:cstheme="minorHAnsi"/>
          <w:b/>
          <w:bCs/>
        </w:rPr>
        <w:t>eadteacher</w:t>
      </w:r>
      <w:r w:rsidR="00FB4685" w:rsidRPr="00CC3B80">
        <w:rPr>
          <w:rFonts w:asciiTheme="minorHAnsi" w:hAnsiTheme="minorHAnsi" w:cstheme="minorHAnsi"/>
        </w:rPr>
        <w:t xml:space="preserve"> is responsible for: </w:t>
      </w:r>
    </w:p>
    <w:p w14:paraId="1026D3A9" w14:textId="77777777" w:rsidR="00FB4685" w:rsidRPr="00CC3B80" w:rsidRDefault="00FB4685" w:rsidP="00CC29E0">
      <w:pPr>
        <w:pStyle w:val="4Bulletedcopyblue"/>
        <w:numPr>
          <w:ilvl w:val="0"/>
          <w:numId w:val="15"/>
        </w:numPr>
        <w:rPr>
          <w:rFonts w:asciiTheme="minorHAnsi" w:hAnsiTheme="minorHAnsi" w:cstheme="minorHAnsi"/>
        </w:rPr>
      </w:pPr>
      <w:r w:rsidRPr="00CC3B80">
        <w:rPr>
          <w:rFonts w:asciiTheme="minorHAnsi" w:hAnsiTheme="minorHAnsi" w:cstheme="minorHAnsi"/>
        </w:rPr>
        <w:t xml:space="preserve">Implementation of this policy at the school </w:t>
      </w:r>
    </w:p>
    <w:p w14:paraId="3C92A434" w14:textId="77777777" w:rsidR="00FB4685" w:rsidRPr="00CC3B80" w:rsidRDefault="00FB4685" w:rsidP="00CC29E0">
      <w:pPr>
        <w:pStyle w:val="4Bulletedcopyblue"/>
        <w:numPr>
          <w:ilvl w:val="0"/>
          <w:numId w:val="15"/>
        </w:numPr>
        <w:rPr>
          <w:rFonts w:asciiTheme="minorHAnsi" w:hAnsiTheme="minorHAnsi" w:cstheme="minorHAnsi"/>
        </w:rPr>
      </w:pPr>
      <w:r w:rsidRPr="00CC3B80">
        <w:rPr>
          <w:rFonts w:asciiTheme="minorHAnsi" w:hAnsiTheme="minorHAnsi" w:cstheme="minorHAnsi"/>
        </w:rPr>
        <w:t>Monitoring school-level absence data and reporting it to governors</w:t>
      </w:r>
    </w:p>
    <w:p w14:paraId="60B2465D" w14:textId="77777777" w:rsidR="00FB4685" w:rsidRPr="00CC3B80" w:rsidRDefault="00FB4685" w:rsidP="00CC29E0">
      <w:pPr>
        <w:pStyle w:val="4Bulletedcopyblue"/>
        <w:numPr>
          <w:ilvl w:val="0"/>
          <w:numId w:val="15"/>
        </w:numPr>
        <w:rPr>
          <w:rFonts w:asciiTheme="minorHAnsi" w:hAnsiTheme="minorHAnsi" w:cstheme="minorHAnsi"/>
        </w:rPr>
      </w:pPr>
      <w:r w:rsidRPr="00CC3B80">
        <w:rPr>
          <w:rFonts w:asciiTheme="minorHAnsi" w:hAnsiTheme="minorHAnsi" w:cstheme="minorHAnsi"/>
        </w:rPr>
        <w:t>Supporting staff with monitoring the attendance of individual pupils</w:t>
      </w:r>
    </w:p>
    <w:p w14:paraId="32425812" w14:textId="77777777" w:rsidR="00FB4685" w:rsidRPr="00CC3B80" w:rsidRDefault="00FB4685" w:rsidP="00CC29E0">
      <w:pPr>
        <w:pStyle w:val="4Bulletedcopyblue"/>
        <w:numPr>
          <w:ilvl w:val="0"/>
          <w:numId w:val="15"/>
        </w:numPr>
        <w:rPr>
          <w:rFonts w:asciiTheme="minorHAnsi" w:hAnsiTheme="minorHAnsi" w:cstheme="minorHAnsi"/>
        </w:rPr>
      </w:pPr>
      <w:r w:rsidRPr="00CC3B80">
        <w:rPr>
          <w:rFonts w:asciiTheme="minorHAnsi" w:hAnsiTheme="minorHAnsi" w:cstheme="minorHAnsi"/>
        </w:rPr>
        <w:t xml:space="preserve">Monitoring the impact of any implemented attendance strategies </w:t>
      </w:r>
    </w:p>
    <w:p w14:paraId="36396ECD" w14:textId="62CDCE92" w:rsidR="00FB4685" w:rsidRPr="00CC3B80" w:rsidRDefault="007A7398" w:rsidP="00CC29E0">
      <w:pPr>
        <w:pStyle w:val="4Bulletedcopyblue"/>
        <w:numPr>
          <w:ilvl w:val="0"/>
          <w:numId w:val="15"/>
        </w:numPr>
        <w:rPr>
          <w:rFonts w:asciiTheme="minorHAnsi" w:hAnsiTheme="minorHAnsi" w:cstheme="minorHAnsi"/>
        </w:rPr>
      </w:pPr>
      <w:r w:rsidRPr="00CC3B80">
        <w:rPr>
          <w:rFonts w:asciiTheme="minorHAnsi" w:hAnsiTheme="minorHAnsi" w:cstheme="minorHAnsi"/>
        </w:rPr>
        <w:t>Requesting the issue of</w:t>
      </w:r>
      <w:r w:rsidR="00FB4685" w:rsidRPr="00CC3B80">
        <w:rPr>
          <w:rFonts w:asciiTheme="minorHAnsi" w:hAnsiTheme="minorHAnsi" w:cstheme="minorHAnsi"/>
        </w:rPr>
        <w:t xml:space="preserve"> fixed-penalty notices, where necessary</w:t>
      </w:r>
    </w:p>
    <w:p w14:paraId="0FF1513D" w14:textId="44A423DB" w:rsidR="00FB4685" w:rsidRPr="00CC3B80" w:rsidRDefault="00FB4685" w:rsidP="00FB4685">
      <w:pPr>
        <w:pStyle w:val="1bodycopy10pt"/>
        <w:rPr>
          <w:rFonts w:asciiTheme="minorHAnsi" w:hAnsiTheme="minorHAnsi" w:cstheme="minorHAnsi"/>
        </w:rPr>
      </w:pPr>
      <w:r w:rsidRPr="00CC3B80">
        <w:rPr>
          <w:rFonts w:asciiTheme="minorHAnsi" w:hAnsiTheme="minorHAnsi" w:cstheme="minorHAnsi"/>
          <w:b/>
          <w:bCs/>
        </w:rPr>
        <w:t>The school attendance officer</w:t>
      </w:r>
      <w:r w:rsidR="00C57CCB" w:rsidRPr="00CC3B80">
        <w:rPr>
          <w:rFonts w:asciiTheme="minorHAnsi" w:hAnsiTheme="minorHAnsi" w:cstheme="minorHAnsi"/>
          <w:b/>
          <w:bCs/>
        </w:rPr>
        <w:t xml:space="preserve"> (Headteacher)</w:t>
      </w:r>
      <w:r w:rsidR="00B30B4D" w:rsidRPr="00CC3B80">
        <w:rPr>
          <w:rFonts w:asciiTheme="minorHAnsi" w:hAnsiTheme="minorHAnsi" w:cstheme="minorHAnsi"/>
          <w:i/>
          <w:iCs/>
        </w:rPr>
        <w:t xml:space="preserve"> </w:t>
      </w:r>
      <w:r w:rsidRPr="00CC3B80">
        <w:rPr>
          <w:rFonts w:asciiTheme="minorHAnsi" w:hAnsiTheme="minorHAnsi" w:cstheme="minorHAnsi"/>
        </w:rPr>
        <w:t xml:space="preserve">is responsible for: </w:t>
      </w:r>
    </w:p>
    <w:p w14:paraId="1BC3B89E" w14:textId="77777777" w:rsidR="00C57CCB" w:rsidRPr="00CC3B80" w:rsidRDefault="00C57CCB" w:rsidP="00B30B4D">
      <w:pPr>
        <w:pStyle w:val="4Bulletedcopyblue"/>
        <w:numPr>
          <w:ilvl w:val="0"/>
          <w:numId w:val="17"/>
        </w:numPr>
        <w:rPr>
          <w:rFonts w:asciiTheme="minorHAnsi" w:hAnsiTheme="minorHAnsi" w:cstheme="minorHAnsi"/>
        </w:rPr>
      </w:pPr>
      <w:r w:rsidRPr="00CC3B80">
        <w:rPr>
          <w:rFonts w:asciiTheme="minorHAnsi" w:hAnsiTheme="minorHAnsi" w:cstheme="minorHAnsi"/>
        </w:rPr>
        <w:t>The overall strategic approach to attendance in school.</w:t>
      </w:r>
    </w:p>
    <w:p w14:paraId="700A1D79" w14:textId="09BC96B5" w:rsidR="00C57CCB" w:rsidRPr="00CC3B80" w:rsidRDefault="00C57CCB" w:rsidP="00B30B4D">
      <w:pPr>
        <w:pStyle w:val="4Bulletedcopyblue"/>
        <w:numPr>
          <w:ilvl w:val="0"/>
          <w:numId w:val="17"/>
        </w:numPr>
        <w:rPr>
          <w:rFonts w:asciiTheme="minorHAnsi" w:hAnsiTheme="minorHAnsi" w:cstheme="minorHAnsi"/>
        </w:rPr>
      </w:pPr>
      <w:r w:rsidRPr="00CC3B80">
        <w:rPr>
          <w:rFonts w:asciiTheme="minorHAnsi" w:hAnsiTheme="minorHAnsi" w:cstheme="minorHAnsi"/>
        </w:rPr>
        <w:t xml:space="preserve">Developing a clear vision for improving attendance. </w:t>
      </w:r>
    </w:p>
    <w:p w14:paraId="38C4A2AA" w14:textId="77777777" w:rsidR="00C57CCB" w:rsidRPr="00CC3B80" w:rsidRDefault="00C57CCB" w:rsidP="00B30B4D">
      <w:pPr>
        <w:pStyle w:val="4Bulletedcopyblue"/>
        <w:numPr>
          <w:ilvl w:val="0"/>
          <w:numId w:val="17"/>
        </w:numPr>
        <w:rPr>
          <w:rFonts w:asciiTheme="minorHAnsi" w:hAnsiTheme="minorHAnsi" w:cstheme="minorHAnsi"/>
        </w:rPr>
      </w:pPr>
      <w:r w:rsidRPr="00CC3B80">
        <w:rPr>
          <w:rFonts w:asciiTheme="minorHAnsi" w:hAnsiTheme="minorHAnsi" w:cstheme="minorHAnsi"/>
        </w:rPr>
        <w:t xml:space="preserve">Monitoring attendance and the impact of interventions. </w:t>
      </w:r>
    </w:p>
    <w:p w14:paraId="61B5BD3F" w14:textId="77777777" w:rsidR="00C57CCB" w:rsidRPr="00CC3B80" w:rsidRDefault="00C57CCB" w:rsidP="00B30B4D">
      <w:pPr>
        <w:pStyle w:val="4Bulletedcopyblue"/>
        <w:numPr>
          <w:ilvl w:val="0"/>
          <w:numId w:val="17"/>
        </w:numPr>
        <w:rPr>
          <w:rFonts w:asciiTheme="minorHAnsi" w:hAnsiTheme="minorHAnsi" w:cstheme="minorHAnsi"/>
        </w:rPr>
      </w:pPr>
      <w:proofErr w:type="spellStart"/>
      <w:r w:rsidRPr="00CC3B80">
        <w:rPr>
          <w:rFonts w:asciiTheme="minorHAnsi" w:hAnsiTheme="minorHAnsi" w:cstheme="minorHAnsi"/>
        </w:rPr>
        <w:t>Analysing</w:t>
      </w:r>
      <w:proofErr w:type="spellEnd"/>
      <w:r w:rsidRPr="00CC3B80">
        <w:rPr>
          <w:rFonts w:asciiTheme="minorHAnsi" w:hAnsiTheme="minorHAnsi" w:cstheme="minorHAnsi"/>
        </w:rPr>
        <w:t xml:space="preserve"> attendance data and identifying areas of intervention and improvement. Communicating with pupils and parents with regard to attendance.</w:t>
      </w:r>
    </w:p>
    <w:p w14:paraId="1BF04DC3" w14:textId="77777777" w:rsidR="00C57CCB" w:rsidRPr="00CC3B80" w:rsidRDefault="00C57CCB" w:rsidP="00B30B4D">
      <w:pPr>
        <w:pStyle w:val="4Bulletedcopyblue"/>
        <w:numPr>
          <w:ilvl w:val="0"/>
          <w:numId w:val="17"/>
        </w:numPr>
        <w:rPr>
          <w:rFonts w:asciiTheme="minorHAnsi" w:hAnsiTheme="minorHAnsi" w:cstheme="minorHAnsi"/>
        </w:rPr>
      </w:pPr>
      <w:r w:rsidRPr="00CC3B80">
        <w:rPr>
          <w:rFonts w:asciiTheme="minorHAnsi" w:hAnsiTheme="minorHAnsi" w:cstheme="minorHAnsi"/>
        </w:rPr>
        <w:t xml:space="preserve">Leading a compassionate approach when listening to parents and pupils regarding barriers to attendance. </w:t>
      </w:r>
    </w:p>
    <w:p w14:paraId="4A0513DA" w14:textId="77777777" w:rsidR="00C57CCB" w:rsidRPr="00CC3B80" w:rsidRDefault="00C57CCB" w:rsidP="00B30B4D">
      <w:pPr>
        <w:pStyle w:val="4Bulletedcopyblue"/>
        <w:numPr>
          <w:ilvl w:val="0"/>
          <w:numId w:val="17"/>
        </w:numPr>
        <w:rPr>
          <w:rFonts w:asciiTheme="minorHAnsi" w:hAnsiTheme="minorHAnsi" w:cstheme="minorHAnsi"/>
        </w:rPr>
      </w:pPr>
      <w:r w:rsidRPr="00CC3B80">
        <w:rPr>
          <w:rFonts w:asciiTheme="minorHAnsi" w:hAnsiTheme="minorHAnsi" w:cstheme="minorHAnsi"/>
        </w:rPr>
        <w:t xml:space="preserve">Following up on incidents of persistent poor attendance. </w:t>
      </w:r>
    </w:p>
    <w:p w14:paraId="633DD28E" w14:textId="77777777" w:rsidR="00C57CCB" w:rsidRPr="00CC3B80" w:rsidRDefault="00C57CCB" w:rsidP="00B30B4D">
      <w:pPr>
        <w:pStyle w:val="4Bulletedcopyblue"/>
        <w:numPr>
          <w:ilvl w:val="0"/>
          <w:numId w:val="17"/>
        </w:numPr>
        <w:rPr>
          <w:rFonts w:asciiTheme="minorHAnsi" w:hAnsiTheme="minorHAnsi" w:cstheme="minorHAnsi"/>
        </w:rPr>
      </w:pPr>
      <w:r w:rsidRPr="00CC3B80">
        <w:rPr>
          <w:rFonts w:asciiTheme="minorHAnsi" w:hAnsiTheme="minorHAnsi" w:cstheme="minorHAnsi"/>
        </w:rPr>
        <w:t xml:space="preserve">Enforcing attendance through statutory interventions in cases of persistent poor attendance where other supports have not succeeded. </w:t>
      </w:r>
    </w:p>
    <w:p w14:paraId="05FF3D7B" w14:textId="535E49B0" w:rsidR="00C57CCB" w:rsidRPr="00CC3B80" w:rsidRDefault="00C57CCB" w:rsidP="00B30B4D">
      <w:pPr>
        <w:pStyle w:val="4Bulletedcopyblue"/>
        <w:numPr>
          <w:ilvl w:val="0"/>
          <w:numId w:val="17"/>
        </w:numPr>
        <w:rPr>
          <w:rFonts w:asciiTheme="minorHAnsi" w:hAnsiTheme="minorHAnsi" w:cstheme="minorHAnsi"/>
        </w:rPr>
      </w:pPr>
      <w:r w:rsidRPr="00CC3B80">
        <w:rPr>
          <w:rFonts w:asciiTheme="minorHAnsi" w:hAnsiTheme="minorHAnsi" w:cstheme="minorHAnsi"/>
        </w:rPr>
        <w:t>Informing the LA of any pupil being deleted from the admission and attendance registers.</w:t>
      </w:r>
    </w:p>
    <w:p w14:paraId="4E4F1B59" w14:textId="77777777" w:rsidR="00FB4685" w:rsidRPr="00CC3B80" w:rsidRDefault="00FB4685" w:rsidP="00B30B4D">
      <w:pPr>
        <w:pStyle w:val="4Bulletedcopyblue"/>
        <w:numPr>
          <w:ilvl w:val="0"/>
          <w:numId w:val="17"/>
        </w:numPr>
        <w:rPr>
          <w:rFonts w:asciiTheme="minorHAnsi" w:hAnsiTheme="minorHAnsi" w:cstheme="minorHAnsi"/>
        </w:rPr>
      </w:pPr>
      <w:r w:rsidRPr="00CC3B80">
        <w:rPr>
          <w:rFonts w:asciiTheme="minorHAnsi" w:hAnsiTheme="minorHAnsi" w:cstheme="minorHAnsi"/>
        </w:rPr>
        <w:t>Benchmarking attendance data to identify areas of focus for improvement</w:t>
      </w:r>
    </w:p>
    <w:p w14:paraId="4BD90FF4" w14:textId="21C9C99A" w:rsidR="00FB4685" w:rsidRPr="00CC3B80" w:rsidRDefault="00FB4685" w:rsidP="00B30B4D">
      <w:pPr>
        <w:pStyle w:val="4Bulletedcopyblue"/>
        <w:numPr>
          <w:ilvl w:val="0"/>
          <w:numId w:val="17"/>
        </w:numPr>
        <w:rPr>
          <w:rFonts w:asciiTheme="minorHAnsi" w:hAnsiTheme="minorHAnsi" w:cstheme="minorHAnsi"/>
        </w:rPr>
      </w:pPr>
      <w:r w:rsidRPr="00CC3B80">
        <w:rPr>
          <w:rFonts w:asciiTheme="minorHAnsi" w:hAnsiTheme="minorHAnsi" w:cstheme="minorHAnsi"/>
        </w:rPr>
        <w:t xml:space="preserve">Providing regular attendance reports to school staff and reporting concerns about attendance to the </w:t>
      </w:r>
      <w:r w:rsidR="004B481D" w:rsidRPr="00CC3B80">
        <w:rPr>
          <w:rFonts w:asciiTheme="minorHAnsi" w:hAnsiTheme="minorHAnsi" w:cstheme="minorHAnsi"/>
        </w:rPr>
        <w:t>Senior Attendance Champion</w:t>
      </w:r>
      <w:r w:rsidRPr="00CC3B80">
        <w:rPr>
          <w:rFonts w:asciiTheme="minorHAnsi" w:hAnsiTheme="minorHAnsi" w:cstheme="minorHAnsi"/>
        </w:rPr>
        <w:t xml:space="preserve"> and the headteacher </w:t>
      </w:r>
    </w:p>
    <w:p w14:paraId="6145EFAF" w14:textId="7F445415" w:rsidR="00FB4685" w:rsidRPr="00CC3B80" w:rsidRDefault="00FB4685" w:rsidP="00B30B4D">
      <w:pPr>
        <w:pStyle w:val="4Bulletedcopyblue"/>
        <w:numPr>
          <w:ilvl w:val="0"/>
          <w:numId w:val="17"/>
        </w:numPr>
        <w:rPr>
          <w:rFonts w:asciiTheme="minorHAnsi" w:hAnsiTheme="minorHAnsi" w:cstheme="minorHAnsi"/>
        </w:rPr>
      </w:pPr>
      <w:r w:rsidRPr="00CC3B80">
        <w:rPr>
          <w:rFonts w:asciiTheme="minorHAnsi" w:hAnsiTheme="minorHAnsi" w:cstheme="minorHAnsi"/>
        </w:rPr>
        <w:t xml:space="preserve">Working with </w:t>
      </w:r>
      <w:r w:rsidR="00B30B4D" w:rsidRPr="00CC3B80">
        <w:rPr>
          <w:rFonts w:asciiTheme="minorHAnsi" w:hAnsiTheme="minorHAnsi" w:cstheme="minorHAnsi"/>
        </w:rPr>
        <w:t xml:space="preserve">school staff </w:t>
      </w:r>
      <w:r w:rsidR="005A2BB8" w:rsidRPr="00CC3B80">
        <w:rPr>
          <w:rFonts w:asciiTheme="minorHAnsi" w:hAnsiTheme="minorHAnsi" w:cstheme="minorHAnsi"/>
        </w:rPr>
        <w:t>e.g.,</w:t>
      </w:r>
      <w:r w:rsidR="00B30B4D" w:rsidRPr="00CC3B80">
        <w:rPr>
          <w:rFonts w:asciiTheme="minorHAnsi" w:hAnsiTheme="minorHAnsi" w:cstheme="minorHAnsi"/>
        </w:rPr>
        <w:t xml:space="preserve"> pastoral lead/family liaison officer/</w:t>
      </w:r>
      <w:proofErr w:type="spellStart"/>
      <w:r w:rsidR="00B30B4D" w:rsidRPr="00CC3B80">
        <w:rPr>
          <w:rFonts w:asciiTheme="minorHAnsi" w:hAnsiTheme="minorHAnsi" w:cstheme="minorHAnsi"/>
        </w:rPr>
        <w:t>SENCo</w:t>
      </w:r>
      <w:proofErr w:type="spellEnd"/>
      <w:r w:rsidRPr="00CC3B80">
        <w:rPr>
          <w:rFonts w:asciiTheme="minorHAnsi" w:hAnsiTheme="minorHAnsi" w:cstheme="minorHAnsi"/>
        </w:rPr>
        <w:t xml:space="preserve"> to tackle persistent absence</w:t>
      </w:r>
    </w:p>
    <w:p w14:paraId="447A4AD2" w14:textId="7E81DE87" w:rsidR="002B2D7A" w:rsidRPr="00CC3B80" w:rsidRDefault="00C57CCB" w:rsidP="002B2D7A">
      <w:pPr>
        <w:pStyle w:val="4Bulletedcopyblue"/>
        <w:numPr>
          <w:ilvl w:val="0"/>
          <w:numId w:val="0"/>
        </w:numPr>
        <w:rPr>
          <w:rFonts w:asciiTheme="minorHAnsi" w:hAnsiTheme="minorHAnsi" w:cstheme="minorHAnsi"/>
        </w:rPr>
      </w:pPr>
      <w:r w:rsidRPr="00CC3B80">
        <w:rPr>
          <w:rFonts w:asciiTheme="minorHAnsi" w:hAnsiTheme="minorHAnsi" w:cstheme="minorHAnsi"/>
          <w:b/>
          <w:bCs/>
        </w:rPr>
        <w:t>The Staff are</w:t>
      </w:r>
      <w:r w:rsidR="002B2D7A" w:rsidRPr="00CC3B80">
        <w:rPr>
          <w:rFonts w:asciiTheme="minorHAnsi" w:hAnsiTheme="minorHAnsi" w:cstheme="minorHAnsi"/>
        </w:rPr>
        <w:t xml:space="preserve"> responsible for:</w:t>
      </w:r>
    </w:p>
    <w:p w14:paraId="1D2C45EB" w14:textId="77777777" w:rsidR="00C57CCB" w:rsidRPr="00CC3B80" w:rsidRDefault="00C57CCB" w:rsidP="00C57CCB">
      <w:pPr>
        <w:pStyle w:val="4Bulletedcopyblue"/>
        <w:numPr>
          <w:ilvl w:val="0"/>
          <w:numId w:val="17"/>
        </w:numPr>
        <w:rPr>
          <w:rFonts w:asciiTheme="minorHAnsi" w:hAnsiTheme="minorHAnsi" w:cstheme="minorHAnsi"/>
        </w:rPr>
      </w:pPr>
      <w:r w:rsidRPr="00CC3B80">
        <w:rPr>
          <w:rFonts w:asciiTheme="minorHAnsi" w:hAnsiTheme="minorHAnsi" w:cstheme="minorHAnsi"/>
        </w:rPr>
        <w:t xml:space="preserve">Following this policy and ensuring pupils do so too. </w:t>
      </w:r>
    </w:p>
    <w:p w14:paraId="44BF2B98" w14:textId="77777777" w:rsidR="00C57CCB" w:rsidRPr="00CC3B80" w:rsidRDefault="00C57CCB" w:rsidP="00C57CCB">
      <w:pPr>
        <w:pStyle w:val="4Bulletedcopyblue"/>
        <w:numPr>
          <w:ilvl w:val="0"/>
          <w:numId w:val="17"/>
        </w:numPr>
        <w:rPr>
          <w:rFonts w:asciiTheme="minorHAnsi" w:hAnsiTheme="minorHAnsi" w:cstheme="minorHAnsi"/>
        </w:rPr>
      </w:pPr>
      <w:r w:rsidRPr="00CC3B80">
        <w:rPr>
          <w:rFonts w:asciiTheme="minorHAnsi" w:hAnsiTheme="minorHAnsi" w:cstheme="minorHAnsi"/>
        </w:rPr>
        <w:t>Ensuring this policy is implemented fairly and consistently.</w:t>
      </w:r>
    </w:p>
    <w:p w14:paraId="08A5F03D" w14:textId="2EDFA16F" w:rsidR="00C57CCB" w:rsidRPr="00CC3B80" w:rsidRDefault="00C57CCB" w:rsidP="00C57CCB">
      <w:pPr>
        <w:pStyle w:val="4Bulletedcopyblue"/>
        <w:numPr>
          <w:ilvl w:val="0"/>
          <w:numId w:val="17"/>
        </w:numPr>
        <w:rPr>
          <w:rFonts w:asciiTheme="minorHAnsi" w:hAnsiTheme="minorHAnsi" w:cstheme="minorHAnsi"/>
        </w:rPr>
      </w:pPr>
      <w:r w:rsidRPr="00CC3B80">
        <w:rPr>
          <w:rFonts w:asciiTheme="minorHAnsi" w:hAnsiTheme="minorHAnsi" w:cstheme="minorHAnsi"/>
        </w:rPr>
        <w:t xml:space="preserve"> Modelling good attendance </w:t>
      </w:r>
      <w:proofErr w:type="spellStart"/>
      <w:r w:rsidRPr="00CC3B80">
        <w:rPr>
          <w:rFonts w:asciiTheme="minorHAnsi" w:hAnsiTheme="minorHAnsi" w:cstheme="minorHAnsi"/>
        </w:rPr>
        <w:t>behaviour</w:t>
      </w:r>
      <w:proofErr w:type="spellEnd"/>
      <w:r w:rsidRPr="00CC3B80">
        <w:rPr>
          <w:rFonts w:asciiTheme="minorHAnsi" w:hAnsiTheme="minorHAnsi" w:cstheme="minorHAnsi"/>
        </w:rPr>
        <w:t xml:space="preserve">. </w:t>
      </w:r>
    </w:p>
    <w:p w14:paraId="3D67C547" w14:textId="77777777" w:rsidR="00C57CCB" w:rsidRPr="00CC3B80" w:rsidRDefault="00C57CCB" w:rsidP="00C57CCB">
      <w:pPr>
        <w:pStyle w:val="4Bulletedcopyblue"/>
        <w:numPr>
          <w:ilvl w:val="0"/>
          <w:numId w:val="17"/>
        </w:numPr>
        <w:rPr>
          <w:rFonts w:asciiTheme="minorHAnsi" w:hAnsiTheme="minorHAnsi" w:cstheme="minorHAnsi"/>
        </w:rPr>
      </w:pPr>
      <w:r w:rsidRPr="00CC3B80">
        <w:rPr>
          <w:rFonts w:asciiTheme="minorHAnsi" w:hAnsiTheme="minorHAnsi" w:cstheme="minorHAnsi"/>
        </w:rPr>
        <w:t xml:space="preserve">Using their professional judgement and knowledge of individual pupils to inform decisions as to whether any welfare concerns should be escalated. </w:t>
      </w:r>
    </w:p>
    <w:p w14:paraId="5742EE22" w14:textId="6EDD5DE3" w:rsidR="00C57CCB" w:rsidRPr="00CC3B80" w:rsidRDefault="00C57CCB" w:rsidP="00C57CCB">
      <w:pPr>
        <w:pStyle w:val="4Bulletedcopyblue"/>
        <w:numPr>
          <w:ilvl w:val="0"/>
          <w:numId w:val="17"/>
        </w:numPr>
        <w:rPr>
          <w:rFonts w:asciiTheme="minorHAnsi" w:hAnsiTheme="minorHAnsi" w:cstheme="minorHAnsi"/>
        </w:rPr>
      </w:pPr>
      <w:r w:rsidRPr="00CC3B80">
        <w:rPr>
          <w:rFonts w:asciiTheme="minorHAnsi" w:hAnsiTheme="minorHAnsi" w:cstheme="minorHAnsi"/>
        </w:rPr>
        <w:t>Where designated, taking the attendance register at the relevant times during the school day.</w:t>
      </w:r>
    </w:p>
    <w:p w14:paraId="5932FECA" w14:textId="2FE6F5CF" w:rsidR="00FB4685" w:rsidRPr="00CC3B80" w:rsidRDefault="00FB4685" w:rsidP="00FB4685">
      <w:pPr>
        <w:rPr>
          <w:rFonts w:eastAsia="Arial" w:cstheme="minorHAnsi"/>
          <w:szCs w:val="20"/>
        </w:rPr>
      </w:pPr>
      <w:r w:rsidRPr="00CC3B80">
        <w:rPr>
          <w:rFonts w:eastAsia="Arial" w:cstheme="minorHAnsi"/>
          <w:b/>
          <w:bCs/>
          <w:szCs w:val="20"/>
        </w:rPr>
        <w:lastRenderedPageBreak/>
        <w:t xml:space="preserve">School </w:t>
      </w:r>
      <w:r w:rsidR="002B2D7A" w:rsidRPr="00CC3B80">
        <w:rPr>
          <w:rFonts w:eastAsia="Arial" w:cstheme="minorHAnsi"/>
          <w:b/>
          <w:bCs/>
          <w:szCs w:val="20"/>
        </w:rPr>
        <w:t xml:space="preserve">administration/office </w:t>
      </w:r>
      <w:r w:rsidRPr="00CC3B80">
        <w:rPr>
          <w:rFonts w:eastAsia="Arial" w:cstheme="minorHAnsi"/>
          <w:b/>
          <w:bCs/>
          <w:szCs w:val="20"/>
        </w:rPr>
        <w:t>staff</w:t>
      </w:r>
      <w:r w:rsidRPr="00CC3B80">
        <w:rPr>
          <w:rFonts w:eastAsia="Arial" w:cstheme="minorHAnsi"/>
          <w:szCs w:val="20"/>
        </w:rPr>
        <w:t xml:space="preserve"> </w:t>
      </w:r>
      <w:r w:rsidR="002B2D7A" w:rsidRPr="00CC3B80">
        <w:rPr>
          <w:rFonts w:eastAsia="Arial" w:cstheme="minorHAnsi"/>
          <w:szCs w:val="20"/>
        </w:rPr>
        <w:t>are responsible for:</w:t>
      </w:r>
    </w:p>
    <w:p w14:paraId="146571D0" w14:textId="2333B2E0" w:rsidR="00FB4685" w:rsidRPr="00CC3B80" w:rsidRDefault="00FB4685" w:rsidP="002B2D7A">
      <w:pPr>
        <w:pStyle w:val="4Bulletedcopyblue"/>
        <w:numPr>
          <w:ilvl w:val="0"/>
          <w:numId w:val="18"/>
        </w:numPr>
        <w:rPr>
          <w:rFonts w:asciiTheme="minorHAnsi" w:hAnsiTheme="minorHAnsi" w:cstheme="minorHAnsi"/>
        </w:rPr>
      </w:pPr>
      <w:r w:rsidRPr="00CC3B80">
        <w:rPr>
          <w:rFonts w:asciiTheme="minorHAnsi" w:hAnsiTheme="minorHAnsi" w:cstheme="minorHAnsi"/>
        </w:rPr>
        <w:t>Tak</w:t>
      </w:r>
      <w:r w:rsidR="002B2D7A" w:rsidRPr="00CC3B80">
        <w:rPr>
          <w:rFonts w:asciiTheme="minorHAnsi" w:hAnsiTheme="minorHAnsi" w:cstheme="minorHAnsi"/>
        </w:rPr>
        <w:t>ing</w:t>
      </w:r>
      <w:r w:rsidRPr="00CC3B80">
        <w:rPr>
          <w:rFonts w:asciiTheme="minorHAnsi" w:hAnsiTheme="minorHAnsi" w:cstheme="minorHAnsi"/>
        </w:rPr>
        <w:t xml:space="preserve"> calls from parents about absence on a day-to-day basis and record</w:t>
      </w:r>
      <w:r w:rsidR="002B2D7A" w:rsidRPr="00CC3B80">
        <w:rPr>
          <w:rFonts w:asciiTheme="minorHAnsi" w:hAnsiTheme="minorHAnsi" w:cstheme="minorHAnsi"/>
        </w:rPr>
        <w:t>ing</w:t>
      </w:r>
      <w:r w:rsidRPr="00CC3B80">
        <w:rPr>
          <w:rFonts w:asciiTheme="minorHAnsi" w:hAnsiTheme="minorHAnsi" w:cstheme="minorHAnsi"/>
        </w:rPr>
        <w:t xml:space="preserve"> it on the school system</w:t>
      </w:r>
    </w:p>
    <w:p w14:paraId="570F219E" w14:textId="7ED96C27" w:rsidR="00C214D8" w:rsidRPr="00CC3B80" w:rsidRDefault="00FB4685" w:rsidP="00C214D8">
      <w:pPr>
        <w:pStyle w:val="4Bulletedcopyblue"/>
        <w:numPr>
          <w:ilvl w:val="0"/>
          <w:numId w:val="18"/>
        </w:numPr>
        <w:rPr>
          <w:rFonts w:asciiTheme="minorHAnsi" w:hAnsiTheme="minorHAnsi" w:cstheme="minorHAnsi"/>
        </w:rPr>
      </w:pPr>
      <w:r w:rsidRPr="00CC3B80">
        <w:rPr>
          <w:rFonts w:asciiTheme="minorHAnsi" w:hAnsiTheme="minorHAnsi" w:cstheme="minorHAnsi"/>
        </w:rPr>
        <w:t>Transfer calls from parents</w:t>
      </w:r>
      <w:r w:rsidR="002B2D7A" w:rsidRPr="00CC3B80">
        <w:rPr>
          <w:rFonts w:asciiTheme="minorHAnsi" w:hAnsiTheme="minorHAnsi" w:cstheme="minorHAnsi"/>
        </w:rPr>
        <w:t xml:space="preserve"> </w:t>
      </w:r>
      <w:r w:rsidRPr="00CC3B80">
        <w:rPr>
          <w:rFonts w:asciiTheme="minorHAnsi" w:hAnsiTheme="minorHAnsi" w:cstheme="minorHAnsi"/>
        </w:rPr>
        <w:t>to the</w:t>
      </w:r>
      <w:r w:rsidR="002B2D7A" w:rsidRPr="00CC3B80">
        <w:rPr>
          <w:rFonts w:asciiTheme="minorHAnsi" w:hAnsiTheme="minorHAnsi" w:cstheme="minorHAnsi"/>
        </w:rPr>
        <w:t xml:space="preserve"> appropriate member of staff</w:t>
      </w:r>
      <w:r w:rsidRPr="00CC3B80">
        <w:rPr>
          <w:rFonts w:asciiTheme="minorHAnsi" w:hAnsiTheme="minorHAnsi" w:cstheme="minorHAnsi"/>
        </w:rPr>
        <w:t xml:space="preserve"> </w:t>
      </w:r>
      <w:r w:rsidR="005A2BB8" w:rsidRPr="00CC3B80">
        <w:rPr>
          <w:rFonts w:asciiTheme="minorHAnsi" w:hAnsiTheme="minorHAnsi" w:cstheme="minorHAnsi"/>
        </w:rPr>
        <w:t>to</w:t>
      </w:r>
      <w:r w:rsidRPr="00CC3B80">
        <w:rPr>
          <w:rFonts w:asciiTheme="minorHAnsi" w:hAnsiTheme="minorHAnsi" w:cstheme="minorHAnsi"/>
        </w:rPr>
        <w:t xml:space="preserve"> provide them with more detailed support on attendance </w:t>
      </w:r>
    </w:p>
    <w:p w14:paraId="4870AE07" w14:textId="5E301B71" w:rsidR="00C214D8" w:rsidRPr="00CC3B80" w:rsidRDefault="00C214D8" w:rsidP="00C214D8">
      <w:pPr>
        <w:pStyle w:val="4Bulletedcopyblue"/>
        <w:numPr>
          <w:ilvl w:val="0"/>
          <w:numId w:val="18"/>
        </w:numPr>
        <w:rPr>
          <w:rFonts w:asciiTheme="minorHAnsi" w:hAnsiTheme="minorHAnsi" w:cstheme="minorHAnsi"/>
        </w:rPr>
      </w:pPr>
      <w:r w:rsidRPr="00CC3B80">
        <w:rPr>
          <w:rFonts w:asciiTheme="minorHAnsi" w:hAnsiTheme="minorHAnsi" w:cstheme="minorHAnsi"/>
        </w:rPr>
        <w:t>Keeping accurate and up to date records of calls and communication with parents</w:t>
      </w:r>
    </w:p>
    <w:p w14:paraId="653FB63C" w14:textId="5B42746F" w:rsidR="00282848" w:rsidRPr="00CC3B80" w:rsidRDefault="00C07ED1" w:rsidP="00FE2F2E">
      <w:pPr>
        <w:pStyle w:val="Subhead2"/>
        <w:rPr>
          <w:rFonts w:asciiTheme="minorHAnsi" w:hAnsiTheme="minorHAnsi" w:cstheme="minorHAnsi"/>
          <w:color w:val="auto"/>
        </w:rPr>
      </w:pPr>
      <w:r w:rsidRPr="00CC3B80">
        <w:rPr>
          <w:rFonts w:asciiTheme="minorHAnsi" w:hAnsiTheme="minorHAnsi" w:cstheme="minorHAnsi"/>
          <w:color w:val="auto"/>
        </w:rPr>
        <w:t>School processes for r</w:t>
      </w:r>
      <w:r w:rsidR="00983EFB" w:rsidRPr="00CC3B80">
        <w:rPr>
          <w:rFonts w:asciiTheme="minorHAnsi" w:hAnsiTheme="minorHAnsi" w:cstheme="minorHAnsi"/>
          <w:color w:val="auto"/>
        </w:rPr>
        <w:t xml:space="preserve">ecording </w:t>
      </w:r>
      <w:r w:rsidRPr="00CC3B80">
        <w:rPr>
          <w:rFonts w:asciiTheme="minorHAnsi" w:hAnsiTheme="minorHAnsi" w:cstheme="minorHAnsi"/>
          <w:color w:val="auto"/>
        </w:rPr>
        <w:t>a</w:t>
      </w:r>
      <w:r w:rsidR="00983EFB" w:rsidRPr="00CC3B80">
        <w:rPr>
          <w:rFonts w:asciiTheme="minorHAnsi" w:hAnsiTheme="minorHAnsi" w:cstheme="minorHAnsi"/>
          <w:color w:val="auto"/>
        </w:rPr>
        <w:t>ttendance</w:t>
      </w:r>
      <w:r w:rsidR="0017735D" w:rsidRPr="00CC3B80">
        <w:rPr>
          <w:rFonts w:asciiTheme="minorHAnsi" w:hAnsiTheme="minorHAnsi" w:cstheme="minorHAnsi"/>
          <w:color w:val="auto"/>
        </w:rPr>
        <w:t xml:space="preserve"> and absence</w:t>
      </w:r>
    </w:p>
    <w:p w14:paraId="583F0BBD" w14:textId="70D52772" w:rsidR="00282848" w:rsidRPr="00CC3B80" w:rsidRDefault="00282848" w:rsidP="00282848">
      <w:pPr>
        <w:rPr>
          <w:rFonts w:cstheme="minorHAnsi"/>
          <w:sz w:val="20"/>
          <w:szCs w:val="20"/>
        </w:rPr>
      </w:pPr>
      <w:r w:rsidRPr="00CC3B80">
        <w:rPr>
          <w:rFonts w:eastAsia="Arial" w:cstheme="minorHAnsi"/>
          <w:sz w:val="20"/>
          <w:szCs w:val="20"/>
        </w:rPr>
        <w:t xml:space="preserve">We will keep an </w:t>
      </w:r>
      <w:r w:rsidR="00BA617D" w:rsidRPr="00CC3B80">
        <w:rPr>
          <w:rFonts w:eastAsia="Arial" w:cstheme="minorHAnsi"/>
          <w:sz w:val="20"/>
          <w:szCs w:val="20"/>
        </w:rPr>
        <w:t xml:space="preserve">electronic </w:t>
      </w:r>
      <w:r w:rsidRPr="00CC3B80">
        <w:rPr>
          <w:rFonts w:eastAsia="Arial" w:cstheme="minorHAnsi"/>
          <w:sz w:val="20"/>
          <w:szCs w:val="20"/>
        </w:rPr>
        <w:t>attendance register</w:t>
      </w:r>
      <w:r w:rsidRPr="00CC3B80">
        <w:rPr>
          <w:rFonts w:eastAsia="Arial" w:cstheme="minorHAnsi"/>
          <w:sz w:val="20"/>
          <w:szCs w:val="20"/>
          <w:shd w:val="clear" w:color="auto" w:fill="FFFFFF"/>
        </w:rPr>
        <w:t xml:space="preserve"> and place all pupils onto this register.</w:t>
      </w:r>
    </w:p>
    <w:p w14:paraId="05B239BD" w14:textId="1ACD319B" w:rsidR="00282848" w:rsidRPr="00CC3B80" w:rsidRDefault="00282848" w:rsidP="00282848">
      <w:pPr>
        <w:rPr>
          <w:rFonts w:cstheme="minorHAnsi"/>
          <w:sz w:val="20"/>
          <w:szCs w:val="20"/>
        </w:rPr>
      </w:pPr>
      <w:r w:rsidRPr="00CC3B80">
        <w:rPr>
          <w:rFonts w:eastAsia="Arial" w:cstheme="minorHAnsi"/>
          <w:sz w:val="20"/>
          <w:szCs w:val="20"/>
        </w:rPr>
        <w:t xml:space="preserve">We will take our attendance register at the start of </w:t>
      </w:r>
      <w:r w:rsidR="00983EFB" w:rsidRPr="00CC3B80">
        <w:rPr>
          <w:rFonts w:eastAsia="Arial" w:cstheme="minorHAnsi"/>
          <w:sz w:val="20"/>
          <w:szCs w:val="20"/>
        </w:rPr>
        <w:t>each morning session</w:t>
      </w:r>
      <w:r w:rsidRPr="00CC3B80">
        <w:rPr>
          <w:rFonts w:eastAsia="Arial" w:cstheme="minorHAnsi"/>
          <w:sz w:val="20"/>
          <w:szCs w:val="20"/>
        </w:rPr>
        <w:t xml:space="preserve"> of </w:t>
      </w:r>
      <w:r w:rsidR="00983EFB" w:rsidRPr="00CC3B80">
        <w:rPr>
          <w:rFonts w:eastAsia="Arial" w:cstheme="minorHAnsi"/>
          <w:sz w:val="20"/>
          <w:szCs w:val="20"/>
        </w:rPr>
        <w:t>the</w:t>
      </w:r>
      <w:r w:rsidRPr="00CC3B80">
        <w:rPr>
          <w:rFonts w:eastAsia="Arial" w:cstheme="minorHAnsi"/>
          <w:sz w:val="20"/>
          <w:szCs w:val="20"/>
        </w:rPr>
        <w:t xml:space="preserve"> school day and once during </w:t>
      </w:r>
      <w:r w:rsidR="00983EFB" w:rsidRPr="00CC3B80">
        <w:rPr>
          <w:rFonts w:eastAsia="Arial" w:cstheme="minorHAnsi"/>
          <w:sz w:val="20"/>
          <w:szCs w:val="20"/>
        </w:rPr>
        <w:t>each afternoon session</w:t>
      </w:r>
      <w:r w:rsidRPr="00CC3B80">
        <w:rPr>
          <w:rFonts w:eastAsia="Arial" w:cstheme="minorHAnsi"/>
          <w:sz w:val="20"/>
          <w:szCs w:val="20"/>
        </w:rPr>
        <w:t>. It will mark whether every pupil is:</w:t>
      </w:r>
    </w:p>
    <w:p w14:paraId="215DC69A" w14:textId="77777777" w:rsidR="00282848" w:rsidRPr="00CC3B80" w:rsidRDefault="00282848" w:rsidP="00983EFB">
      <w:pPr>
        <w:pStyle w:val="4Bulletedcopyblue"/>
        <w:numPr>
          <w:ilvl w:val="0"/>
          <w:numId w:val="20"/>
        </w:numPr>
        <w:rPr>
          <w:rFonts w:asciiTheme="minorHAnsi" w:hAnsiTheme="minorHAnsi" w:cstheme="minorHAnsi"/>
        </w:rPr>
      </w:pPr>
      <w:r w:rsidRPr="00CC3B80">
        <w:rPr>
          <w:rFonts w:asciiTheme="minorHAnsi" w:hAnsiTheme="minorHAnsi" w:cstheme="minorHAnsi"/>
        </w:rPr>
        <w:t>Present</w:t>
      </w:r>
    </w:p>
    <w:p w14:paraId="11AA2A4F" w14:textId="14FDBF81" w:rsidR="00282848" w:rsidRPr="00CC3B80" w:rsidRDefault="00282848" w:rsidP="00743ABB">
      <w:pPr>
        <w:pStyle w:val="4Bulletedcopyblue"/>
        <w:numPr>
          <w:ilvl w:val="0"/>
          <w:numId w:val="20"/>
        </w:numPr>
        <w:rPr>
          <w:rFonts w:asciiTheme="minorHAnsi" w:hAnsiTheme="minorHAnsi" w:cstheme="minorHAnsi"/>
        </w:rPr>
      </w:pPr>
      <w:r w:rsidRPr="00CC3B80">
        <w:rPr>
          <w:rFonts w:asciiTheme="minorHAnsi" w:hAnsiTheme="minorHAnsi" w:cstheme="minorHAnsi"/>
        </w:rPr>
        <w:t>Absent</w:t>
      </w:r>
    </w:p>
    <w:p w14:paraId="4825E2CE" w14:textId="77777777" w:rsidR="00282848" w:rsidRPr="00CC3B80" w:rsidRDefault="00282848" w:rsidP="00983EFB">
      <w:pPr>
        <w:pStyle w:val="1bodycopy10pt"/>
        <w:numPr>
          <w:ilvl w:val="0"/>
          <w:numId w:val="20"/>
        </w:numPr>
        <w:rPr>
          <w:rFonts w:asciiTheme="minorHAnsi" w:hAnsiTheme="minorHAnsi" w:cstheme="minorHAnsi"/>
          <w:szCs w:val="20"/>
        </w:rPr>
      </w:pPr>
      <w:r w:rsidRPr="00CC3B80">
        <w:rPr>
          <w:rFonts w:asciiTheme="minorHAnsi" w:hAnsiTheme="minorHAnsi" w:cstheme="minorHAnsi"/>
          <w:szCs w:val="20"/>
        </w:rPr>
        <w:t>Any amendment to the attendance register will include:</w:t>
      </w:r>
    </w:p>
    <w:p w14:paraId="707AC4F6" w14:textId="77777777" w:rsidR="00282848" w:rsidRPr="00CC3B80" w:rsidRDefault="00282848" w:rsidP="00983EFB">
      <w:pPr>
        <w:pStyle w:val="4Bulletedcopyblue"/>
        <w:numPr>
          <w:ilvl w:val="0"/>
          <w:numId w:val="20"/>
        </w:numPr>
        <w:rPr>
          <w:rFonts w:asciiTheme="minorHAnsi" w:hAnsiTheme="minorHAnsi" w:cstheme="minorHAnsi"/>
        </w:rPr>
      </w:pPr>
      <w:r w:rsidRPr="00CC3B80">
        <w:rPr>
          <w:rFonts w:asciiTheme="minorHAnsi" w:hAnsiTheme="minorHAnsi" w:cstheme="minorHAnsi"/>
        </w:rPr>
        <w:t>The original entry</w:t>
      </w:r>
    </w:p>
    <w:p w14:paraId="30E30030" w14:textId="77777777" w:rsidR="00282848" w:rsidRPr="00CC3B80" w:rsidRDefault="00282848" w:rsidP="00983EFB">
      <w:pPr>
        <w:pStyle w:val="4Bulletedcopyblue"/>
        <w:numPr>
          <w:ilvl w:val="0"/>
          <w:numId w:val="20"/>
        </w:numPr>
        <w:rPr>
          <w:rFonts w:asciiTheme="minorHAnsi" w:hAnsiTheme="minorHAnsi" w:cstheme="minorHAnsi"/>
        </w:rPr>
      </w:pPr>
      <w:r w:rsidRPr="00CC3B80">
        <w:rPr>
          <w:rFonts w:asciiTheme="minorHAnsi" w:hAnsiTheme="minorHAnsi" w:cstheme="minorHAnsi"/>
        </w:rPr>
        <w:t xml:space="preserve">The amended entry </w:t>
      </w:r>
    </w:p>
    <w:p w14:paraId="0F8AFDCB" w14:textId="77777777" w:rsidR="00282848" w:rsidRPr="00CC3B80" w:rsidRDefault="00282848" w:rsidP="00983EFB">
      <w:pPr>
        <w:pStyle w:val="4Bulletedcopyblue"/>
        <w:numPr>
          <w:ilvl w:val="0"/>
          <w:numId w:val="20"/>
        </w:numPr>
        <w:rPr>
          <w:rFonts w:asciiTheme="minorHAnsi" w:hAnsiTheme="minorHAnsi" w:cstheme="minorHAnsi"/>
        </w:rPr>
      </w:pPr>
      <w:r w:rsidRPr="00CC3B80">
        <w:rPr>
          <w:rFonts w:asciiTheme="minorHAnsi" w:hAnsiTheme="minorHAnsi" w:cstheme="minorHAnsi"/>
        </w:rPr>
        <w:t>The reason for the amendment</w:t>
      </w:r>
    </w:p>
    <w:p w14:paraId="62370BBE" w14:textId="77777777" w:rsidR="00282848" w:rsidRPr="00CC3B80" w:rsidRDefault="00282848" w:rsidP="00983EFB">
      <w:pPr>
        <w:pStyle w:val="4Bulletedcopyblue"/>
        <w:numPr>
          <w:ilvl w:val="0"/>
          <w:numId w:val="20"/>
        </w:numPr>
        <w:rPr>
          <w:rFonts w:asciiTheme="minorHAnsi" w:hAnsiTheme="minorHAnsi" w:cstheme="minorHAnsi"/>
        </w:rPr>
      </w:pPr>
      <w:r w:rsidRPr="00CC3B80">
        <w:rPr>
          <w:rFonts w:asciiTheme="minorHAnsi" w:hAnsiTheme="minorHAnsi" w:cstheme="minorHAnsi"/>
        </w:rPr>
        <w:t xml:space="preserve">The date on which the amendment was made </w:t>
      </w:r>
    </w:p>
    <w:p w14:paraId="74CA5E4C" w14:textId="77777777" w:rsidR="00282848" w:rsidRPr="00CC3B80" w:rsidRDefault="00282848" w:rsidP="00983EFB">
      <w:pPr>
        <w:pStyle w:val="4Bulletedcopyblue"/>
        <w:numPr>
          <w:ilvl w:val="0"/>
          <w:numId w:val="20"/>
        </w:numPr>
        <w:rPr>
          <w:rFonts w:asciiTheme="minorHAnsi" w:hAnsiTheme="minorHAnsi" w:cstheme="minorHAnsi"/>
        </w:rPr>
      </w:pPr>
      <w:r w:rsidRPr="00CC3B80">
        <w:rPr>
          <w:rFonts w:asciiTheme="minorHAnsi" w:hAnsiTheme="minorHAnsi" w:cstheme="minorHAnsi"/>
        </w:rPr>
        <w:t>The name and position of the person who made the amendment</w:t>
      </w:r>
    </w:p>
    <w:p w14:paraId="4DAAA63E" w14:textId="77777777" w:rsidR="00282848" w:rsidRPr="00CC3B80" w:rsidRDefault="00282848" w:rsidP="00282848">
      <w:pPr>
        <w:rPr>
          <w:rFonts w:eastAsia="Arial" w:cstheme="minorHAnsi"/>
          <w:szCs w:val="20"/>
        </w:rPr>
      </w:pPr>
      <w:r w:rsidRPr="00CC3B80">
        <w:rPr>
          <w:rFonts w:eastAsia="Arial" w:cstheme="minorHAnsi"/>
          <w:szCs w:val="20"/>
        </w:rPr>
        <w:t>We will also record:</w:t>
      </w:r>
    </w:p>
    <w:p w14:paraId="26B87E94" w14:textId="53DFA6E6" w:rsidR="00282848" w:rsidRPr="00CC3B80" w:rsidRDefault="00282848" w:rsidP="00983EFB">
      <w:pPr>
        <w:pStyle w:val="4Bulletedcopyblue"/>
        <w:numPr>
          <w:ilvl w:val="0"/>
          <w:numId w:val="21"/>
        </w:numPr>
        <w:rPr>
          <w:rFonts w:asciiTheme="minorHAnsi" w:hAnsiTheme="minorHAnsi" w:cstheme="minorHAnsi"/>
        </w:rPr>
      </w:pPr>
      <w:r w:rsidRPr="00CC3B80">
        <w:rPr>
          <w:rFonts w:asciiTheme="minorHAnsi" w:eastAsia="Arial" w:hAnsiTheme="minorHAnsi" w:cstheme="minorHAnsi"/>
        </w:rPr>
        <w:t xml:space="preserve">Whether </w:t>
      </w:r>
      <w:r w:rsidRPr="00CC3B80">
        <w:rPr>
          <w:rFonts w:asciiTheme="minorHAnsi" w:hAnsiTheme="minorHAnsi" w:cstheme="minorHAnsi"/>
        </w:rPr>
        <w:t xml:space="preserve">the absence is </w:t>
      </w:r>
      <w:proofErr w:type="spellStart"/>
      <w:r w:rsidRPr="00CC3B80">
        <w:rPr>
          <w:rFonts w:asciiTheme="minorHAnsi" w:hAnsiTheme="minorHAnsi" w:cstheme="minorHAnsi"/>
        </w:rPr>
        <w:t>authorised</w:t>
      </w:r>
      <w:proofErr w:type="spellEnd"/>
      <w:r w:rsidRPr="00CC3B80">
        <w:rPr>
          <w:rFonts w:asciiTheme="minorHAnsi" w:hAnsiTheme="minorHAnsi" w:cstheme="minorHAnsi"/>
        </w:rPr>
        <w:t xml:space="preserve"> or not</w:t>
      </w:r>
      <w:r w:rsidR="00FC41DC" w:rsidRPr="00CC3B80">
        <w:rPr>
          <w:rFonts w:asciiTheme="minorHAnsi" w:hAnsiTheme="minorHAnsi" w:cstheme="minorHAnsi"/>
        </w:rPr>
        <w:t xml:space="preserve"> </w:t>
      </w:r>
      <w:r w:rsidR="00246ECE" w:rsidRPr="00CC3B80">
        <w:rPr>
          <w:rFonts w:asciiTheme="minorHAnsi" w:hAnsiTheme="minorHAnsi" w:cstheme="minorHAnsi"/>
        </w:rPr>
        <w:t xml:space="preserve">by using the appropriate national attendance and absence codes from regulation 10 of the School Attendance (Pupil </w:t>
      </w:r>
      <w:proofErr w:type="gramStart"/>
      <w:r w:rsidR="00246ECE" w:rsidRPr="00CC3B80">
        <w:rPr>
          <w:rFonts w:asciiTheme="minorHAnsi" w:hAnsiTheme="minorHAnsi" w:cstheme="minorHAnsi"/>
        </w:rPr>
        <w:t>Registration)(</w:t>
      </w:r>
      <w:proofErr w:type="gramEnd"/>
      <w:r w:rsidR="00246ECE" w:rsidRPr="00CC3B80">
        <w:rPr>
          <w:rFonts w:asciiTheme="minorHAnsi" w:hAnsiTheme="minorHAnsi" w:cstheme="minorHAnsi"/>
        </w:rPr>
        <w:t>England) Regulations 2024</w:t>
      </w:r>
    </w:p>
    <w:p w14:paraId="0EDCB661" w14:textId="77777777" w:rsidR="00282848" w:rsidRPr="00CC3B80" w:rsidRDefault="00282848" w:rsidP="00983EFB">
      <w:pPr>
        <w:pStyle w:val="4Bulletedcopyblue"/>
        <w:numPr>
          <w:ilvl w:val="0"/>
          <w:numId w:val="21"/>
        </w:numPr>
        <w:rPr>
          <w:rFonts w:asciiTheme="minorHAnsi" w:hAnsiTheme="minorHAnsi" w:cstheme="minorHAnsi"/>
        </w:rPr>
      </w:pPr>
      <w:r w:rsidRPr="00CC3B80">
        <w:rPr>
          <w:rFonts w:asciiTheme="minorHAnsi" w:hAnsiTheme="minorHAnsi" w:cstheme="minorHAnsi"/>
        </w:rPr>
        <w:t>The nature of the activity if a pupil is attending an approved educational activity</w:t>
      </w:r>
    </w:p>
    <w:p w14:paraId="444D6D12" w14:textId="77777777" w:rsidR="00282848" w:rsidRPr="00CC3B80" w:rsidRDefault="00282848" w:rsidP="00983EFB">
      <w:pPr>
        <w:pStyle w:val="4Bulletedcopyblue"/>
        <w:numPr>
          <w:ilvl w:val="0"/>
          <w:numId w:val="21"/>
        </w:numPr>
        <w:rPr>
          <w:rFonts w:asciiTheme="minorHAnsi" w:hAnsiTheme="minorHAnsi" w:cstheme="minorHAnsi"/>
        </w:rPr>
      </w:pPr>
      <w:r w:rsidRPr="00CC3B80">
        <w:rPr>
          <w:rFonts w:asciiTheme="minorHAnsi" w:hAnsiTheme="minorHAnsi" w:cstheme="minorHAnsi"/>
        </w:rPr>
        <w:t>The nature of circumstances where a pupil is unable to attend due to exceptional circumstances</w:t>
      </w:r>
    </w:p>
    <w:p w14:paraId="695E3077" w14:textId="40D8C773" w:rsidR="00282848" w:rsidRPr="00CC3B80" w:rsidRDefault="00282848" w:rsidP="00282848">
      <w:pPr>
        <w:rPr>
          <w:rFonts w:eastAsia="Arial" w:cstheme="minorHAnsi"/>
          <w:sz w:val="20"/>
          <w:szCs w:val="20"/>
        </w:rPr>
      </w:pPr>
      <w:r w:rsidRPr="00CC3B80">
        <w:rPr>
          <w:rFonts w:eastAsia="Arial" w:cstheme="minorHAnsi"/>
          <w:sz w:val="20"/>
          <w:szCs w:val="20"/>
        </w:rPr>
        <w:t xml:space="preserve">We will keep every entry on the attendance register for </w:t>
      </w:r>
      <w:r w:rsidR="009B75B3" w:rsidRPr="00CC3B80">
        <w:rPr>
          <w:rFonts w:eastAsia="Arial" w:cstheme="minorHAnsi"/>
          <w:sz w:val="20"/>
          <w:szCs w:val="20"/>
        </w:rPr>
        <w:t>6</w:t>
      </w:r>
      <w:r w:rsidRPr="00CC3B80">
        <w:rPr>
          <w:rFonts w:eastAsia="Arial" w:cstheme="minorHAnsi"/>
          <w:sz w:val="20"/>
          <w:szCs w:val="20"/>
        </w:rPr>
        <w:t xml:space="preserve"> years after the date on which the entry was made.</w:t>
      </w:r>
    </w:p>
    <w:p w14:paraId="2B5DC704" w14:textId="4BFB46CB" w:rsidR="00983EFB" w:rsidRPr="00CC3B80" w:rsidRDefault="00983EFB" w:rsidP="00282848">
      <w:pPr>
        <w:rPr>
          <w:rFonts w:eastAsia="Arial" w:cstheme="minorHAnsi"/>
          <w:sz w:val="20"/>
          <w:szCs w:val="20"/>
        </w:rPr>
      </w:pPr>
      <w:r w:rsidRPr="00CC3B80">
        <w:rPr>
          <w:rFonts w:eastAsia="Arial" w:cstheme="minorHAnsi"/>
          <w:sz w:val="20"/>
          <w:szCs w:val="20"/>
        </w:rPr>
        <w:t xml:space="preserve">Pupils must arrive in school by </w:t>
      </w:r>
      <w:r w:rsidR="008811F8" w:rsidRPr="00CC3B80">
        <w:rPr>
          <w:rFonts w:eastAsia="Arial" w:cstheme="minorHAnsi"/>
          <w:i/>
          <w:iCs/>
          <w:sz w:val="20"/>
          <w:szCs w:val="20"/>
        </w:rPr>
        <w:t>8:45</w:t>
      </w:r>
      <w:r w:rsidRPr="00CC3B80">
        <w:rPr>
          <w:rFonts w:eastAsia="Arial" w:cstheme="minorHAnsi"/>
          <w:i/>
          <w:iCs/>
          <w:sz w:val="20"/>
          <w:szCs w:val="20"/>
        </w:rPr>
        <w:t xml:space="preserve"> </w:t>
      </w:r>
      <w:r w:rsidRPr="00CC3B80">
        <w:rPr>
          <w:rFonts w:eastAsia="Arial" w:cstheme="minorHAnsi"/>
          <w:sz w:val="20"/>
          <w:szCs w:val="20"/>
        </w:rPr>
        <w:t>on each school day.</w:t>
      </w:r>
    </w:p>
    <w:p w14:paraId="5E709728" w14:textId="19FC6B05" w:rsidR="00CA09C2" w:rsidRPr="00CC3B80" w:rsidRDefault="00CA09C2" w:rsidP="00282848">
      <w:pPr>
        <w:rPr>
          <w:rFonts w:cstheme="minorHAnsi"/>
          <w:sz w:val="20"/>
          <w:szCs w:val="20"/>
        </w:rPr>
      </w:pPr>
      <w:r w:rsidRPr="00CC3B80">
        <w:rPr>
          <w:rFonts w:eastAsia="Arial" w:cstheme="minorHAnsi"/>
          <w:sz w:val="20"/>
          <w:szCs w:val="20"/>
        </w:rPr>
        <w:t xml:space="preserve">The register for the morning session will be taken at </w:t>
      </w:r>
      <w:r w:rsidR="008811F8" w:rsidRPr="00CC3B80">
        <w:rPr>
          <w:rFonts w:eastAsia="Arial" w:cstheme="minorHAnsi"/>
          <w:iCs/>
          <w:sz w:val="20"/>
          <w:szCs w:val="20"/>
        </w:rPr>
        <w:t xml:space="preserve">8:50 </w:t>
      </w:r>
      <w:r w:rsidRPr="00CC3B80">
        <w:rPr>
          <w:rFonts w:eastAsia="Arial" w:cstheme="minorHAnsi"/>
          <w:sz w:val="20"/>
          <w:szCs w:val="20"/>
        </w:rPr>
        <w:t xml:space="preserve">and will be kept open until </w:t>
      </w:r>
      <w:r w:rsidR="008811F8" w:rsidRPr="00CC3B80">
        <w:rPr>
          <w:rFonts w:eastAsia="Arial" w:cstheme="minorHAnsi"/>
          <w:iCs/>
          <w:sz w:val="20"/>
          <w:szCs w:val="20"/>
        </w:rPr>
        <w:t>9:15</w:t>
      </w:r>
      <w:r w:rsidRPr="00CC3B80">
        <w:rPr>
          <w:rFonts w:eastAsia="Arial" w:cstheme="minorHAnsi"/>
          <w:iCs/>
          <w:sz w:val="20"/>
          <w:szCs w:val="20"/>
        </w:rPr>
        <w:t xml:space="preserve"> but no longer than 30 minutes after the session begins or the length of the form time or first lesson in which registration takes place.  </w:t>
      </w:r>
      <w:r w:rsidRPr="00CC3B80">
        <w:rPr>
          <w:rFonts w:eastAsia="Arial" w:cstheme="minorHAnsi"/>
          <w:sz w:val="20"/>
          <w:szCs w:val="20"/>
        </w:rPr>
        <w:t>The register for the afternoon session will be take</w:t>
      </w:r>
      <w:r w:rsidR="0009782A" w:rsidRPr="00CC3B80">
        <w:rPr>
          <w:rFonts w:eastAsia="Arial" w:cstheme="minorHAnsi"/>
          <w:sz w:val="20"/>
          <w:szCs w:val="20"/>
        </w:rPr>
        <w:t>n</w:t>
      </w:r>
      <w:r w:rsidRPr="00CC3B80">
        <w:rPr>
          <w:rFonts w:eastAsia="Arial" w:cstheme="minorHAnsi"/>
          <w:sz w:val="20"/>
          <w:szCs w:val="20"/>
        </w:rPr>
        <w:t xml:space="preserve"> at </w:t>
      </w:r>
      <w:r w:rsidR="008811F8" w:rsidRPr="00CC3B80">
        <w:rPr>
          <w:rFonts w:eastAsia="Arial" w:cstheme="minorHAnsi"/>
          <w:iCs/>
          <w:sz w:val="20"/>
          <w:szCs w:val="20"/>
        </w:rPr>
        <w:t>1:30</w:t>
      </w:r>
      <w:r w:rsidRPr="00CC3B80">
        <w:rPr>
          <w:rFonts w:eastAsia="Arial" w:cstheme="minorHAnsi"/>
          <w:iCs/>
          <w:sz w:val="20"/>
          <w:szCs w:val="20"/>
        </w:rPr>
        <w:t xml:space="preserve"> </w:t>
      </w:r>
      <w:r w:rsidRPr="00CC3B80">
        <w:rPr>
          <w:rFonts w:eastAsia="Arial" w:cstheme="minorHAnsi"/>
          <w:sz w:val="20"/>
          <w:szCs w:val="20"/>
        </w:rPr>
        <w:t xml:space="preserve">and will be kept open until </w:t>
      </w:r>
      <w:r w:rsidR="008811F8" w:rsidRPr="00CC3B80">
        <w:rPr>
          <w:rFonts w:eastAsia="Arial" w:cstheme="minorHAnsi"/>
          <w:iCs/>
          <w:sz w:val="20"/>
          <w:szCs w:val="20"/>
        </w:rPr>
        <w:t>1:45</w:t>
      </w:r>
      <w:r w:rsidRPr="00CC3B80">
        <w:rPr>
          <w:rFonts w:eastAsia="Arial" w:cstheme="minorHAnsi"/>
          <w:iCs/>
          <w:sz w:val="20"/>
          <w:szCs w:val="20"/>
        </w:rPr>
        <w:t>.</w:t>
      </w:r>
    </w:p>
    <w:p w14:paraId="64374544" w14:textId="56B1FD7A" w:rsidR="00CA09C2" w:rsidRPr="00CC3B80" w:rsidRDefault="00CA09C2" w:rsidP="00282848">
      <w:pPr>
        <w:rPr>
          <w:rFonts w:eastAsia="Arial" w:cstheme="minorHAnsi"/>
          <w:b/>
          <w:bCs/>
          <w:szCs w:val="20"/>
        </w:rPr>
      </w:pPr>
      <w:r w:rsidRPr="00CC3B80">
        <w:rPr>
          <w:rFonts w:eastAsia="Arial" w:cstheme="minorHAnsi"/>
          <w:b/>
          <w:bCs/>
          <w:szCs w:val="20"/>
        </w:rPr>
        <w:t>Absence</w:t>
      </w:r>
    </w:p>
    <w:p w14:paraId="055620F8" w14:textId="0C44BD72" w:rsidR="00CA09C2" w:rsidRPr="00CC3B80" w:rsidRDefault="00CA09C2" w:rsidP="00282848">
      <w:pPr>
        <w:rPr>
          <w:rFonts w:eastAsia="Arial" w:cstheme="minorHAnsi"/>
          <w:sz w:val="20"/>
          <w:szCs w:val="20"/>
        </w:rPr>
      </w:pPr>
      <w:r w:rsidRPr="00CC3B80">
        <w:rPr>
          <w:rFonts w:eastAsia="Arial" w:cstheme="minorHAnsi"/>
          <w:sz w:val="20"/>
          <w:szCs w:val="20"/>
        </w:rPr>
        <w:t xml:space="preserve">The pupil’s parent/carer must notify the school of the reason for an unplanned absence on the first day by </w:t>
      </w:r>
      <w:r w:rsidR="00CD5291" w:rsidRPr="00CC3B80">
        <w:rPr>
          <w:rFonts w:eastAsia="Arial" w:cstheme="minorHAnsi"/>
          <w:i/>
          <w:iCs/>
          <w:sz w:val="20"/>
          <w:szCs w:val="20"/>
        </w:rPr>
        <w:t xml:space="preserve">9:15 </w:t>
      </w:r>
      <w:r w:rsidRPr="00CC3B80">
        <w:rPr>
          <w:rFonts w:eastAsia="Arial" w:cstheme="minorHAnsi"/>
          <w:sz w:val="20"/>
          <w:szCs w:val="20"/>
        </w:rPr>
        <w:t>or as soon as practically possible by calling the school.</w:t>
      </w:r>
    </w:p>
    <w:p w14:paraId="0031367E" w14:textId="77777777" w:rsidR="00C72437" w:rsidRPr="00CC3B80" w:rsidRDefault="00C72437" w:rsidP="00282848">
      <w:pPr>
        <w:rPr>
          <w:rFonts w:cstheme="minorHAnsi"/>
          <w:sz w:val="20"/>
          <w:szCs w:val="20"/>
        </w:rPr>
      </w:pPr>
      <w:r w:rsidRPr="00CC3B80">
        <w:rPr>
          <w:rFonts w:cstheme="minorHAnsi"/>
          <w:sz w:val="20"/>
          <w:szCs w:val="20"/>
        </w:rPr>
        <w:t>Parents should advise the school by telephone on the first day of absence and provide the school with an expected date of return. Alternative arrangements will be agreed with non-English speaking parents/carers.</w:t>
      </w:r>
    </w:p>
    <w:p w14:paraId="442486F2" w14:textId="58DCC252" w:rsidR="00C72437" w:rsidRPr="00CC3B80" w:rsidRDefault="00C72437" w:rsidP="00282848">
      <w:pPr>
        <w:rPr>
          <w:rFonts w:eastAsia="Arial" w:cstheme="minorHAnsi"/>
          <w:sz w:val="20"/>
          <w:szCs w:val="20"/>
        </w:rPr>
      </w:pPr>
      <w:r w:rsidRPr="00CC3B80">
        <w:rPr>
          <w:rFonts w:cstheme="minorHAnsi"/>
          <w:sz w:val="20"/>
          <w:szCs w:val="20"/>
        </w:rPr>
        <w:t xml:space="preserve">If the parents have not contacted the school by 9.15am, the school will call the parents. If they do not receive a response by 10.00am, the school will call all contact numbers the school holds for the child. If the school is unable to talk to a parent/carer by 10.15am, where possible two members of staff will visit the child’s home. If </w:t>
      </w:r>
      <w:r w:rsidRPr="00CC3B80">
        <w:rPr>
          <w:rFonts w:cstheme="minorHAnsi"/>
          <w:sz w:val="20"/>
          <w:szCs w:val="20"/>
        </w:rPr>
        <w:lastRenderedPageBreak/>
        <w:t>the child cannot be located and staff are concerned about the child’s safety, they will follow the school’s safeguarding procedures.</w:t>
      </w:r>
    </w:p>
    <w:p w14:paraId="4F9DA4C6" w14:textId="07A35A29" w:rsidR="00CA09C2" w:rsidRPr="00CC3B80" w:rsidRDefault="00CD5291" w:rsidP="00282848">
      <w:pPr>
        <w:rPr>
          <w:rFonts w:eastAsia="Arial" w:cstheme="minorHAnsi"/>
          <w:iCs/>
          <w:sz w:val="20"/>
          <w:szCs w:val="20"/>
        </w:rPr>
      </w:pPr>
      <w:r w:rsidRPr="00CC3B80">
        <w:rPr>
          <w:rFonts w:eastAsia="Arial" w:cstheme="minorHAnsi"/>
          <w:iCs/>
          <w:sz w:val="20"/>
          <w:szCs w:val="20"/>
        </w:rPr>
        <w:t>Parents/ carer must call the office to inform the school of their child’s absence.  Any emails sent or voice mails left will be followed up with a call from the office.</w:t>
      </w:r>
    </w:p>
    <w:p w14:paraId="53C79594" w14:textId="77777777" w:rsidR="00282848" w:rsidRPr="00CC3B80" w:rsidRDefault="00282848" w:rsidP="00282848">
      <w:pPr>
        <w:rPr>
          <w:rFonts w:cstheme="minorHAnsi"/>
          <w:sz w:val="20"/>
          <w:szCs w:val="20"/>
        </w:rPr>
      </w:pPr>
      <w:r w:rsidRPr="00CC3B80">
        <w:rPr>
          <w:rFonts w:eastAsia="Arial" w:cstheme="minorHAnsi"/>
          <w:sz w:val="20"/>
          <w:szCs w:val="20"/>
        </w:rPr>
        <w:t>We will mark absence due to illness as authorised unless the school has a genuine concern about the authenticity of the illness.</w:t>
      </w:r>
    </w:p>
    <w:p w14:paraId="2AC2260F" w14:textId="77777777" w:rsidR="00282848" w:rsidRPr="00CC3B80" w:rsidRDefault="00282848" w:rsidP="00282848">
      <w:pPr>
        <w:pStyle w:val="1bodycopy10pt"/>
        <w:rPr>
          <w:rFonts w:asciiTheme="minorHAnsi" w:eastAsia="Arial" w:hAnsiTheme="minorHAnsi" w:cstheme="minorHAnsi"/>
          <w:szCs w:val="20"/>
        </w:rPr>
      </w:pPr>
      <w:r w:rsidRPr="00CC3B80">
        <w:rPr>
          <w:rFonts w:asciiTheme="minorHAnsi" w:eastAsia="Arial" w:hAnsiTheme="minorHAnsi" w:cstheme="minorHAnsi"/>
          <w:szCs w:val="20"/>
        </w:rPr>
        <w:t>If the authenticity of the illness is in doubt, the school may ask the pupil’s parent/</w:t>
      </w:r>
      <w:proofErr w:type="spellStart"/>
      <w:r w:rsidRPr="00CC3B80">
        <w:rPr>
          <w:rFonts w:asciiTheme="minorHAnsi" w:eastAsia="Arial" w:hAnsiTheme="minorHAnsi" w:cstheme="minorHAnsi"/>
          <w:szCs w:val="20"/>
        </w:rPr>
        <w:t>carer</w:t>
      </w:r>
      <w:proofErr w:type="spellEnd"/>
      <w:r w:rsidRPr="00CC3B80">
        <w:rPr>
          <w:rFonts w:asciiTheme="minorHAnsi" w:eastAsia="Arial" w:hAnsiTheme="minorHAnsi" w:cstheme="minorHAnsi"/>
          <w:szCs w:val="20"/>
        </w:rPr>
        <w:t xml:space="preserve"> to provide medical evidence, such as a doctor’s note, prescription, appointment card or other appropriate form of evidence. We will not ask for medical evidence unnecessarily.</w:t>
      </w:r>
    </w:p>
    <w:p w14:paraId="753AD860" w14:textId="6FAD9776" w:rsidR="00282848" w:rsidRPr="00CC3B80" w:rsidRDefault="00282848" w:rsidP="00282848">
      <w:pPr>
        <w:pStyle w:val="1bodycopy10pt"/>
        <w:rPr>
          <w:rFonts w:asciiTheme="minorHAnsi" w:eastAsia="Arial" w:hAnsiTheme="minorHAnsi" w:cstheme="minorHAnsi"/>
          <w:szCs w:val="20"/>
        </w:rPr>
      </w:pPr>
      <w:r w:rsidRPr="00CC3B80">
        <w:rPr>
          <w:rFonts w:asciiTheme="minorHAnsi" w:eastAsia="Arial" w:hAnsiTheme="minorHAnsi" w:cstheme="minorHAnsi"/>
          <w:szCs w:val="20"/>
        </w:rPr>
        <w:t xml:space="preserve">If the school is not satisfied about the authenticity of the illness, the absence will be recorded as </w:t>
      </w:r>
      <w:proofErr w:type="spellStart"/>
      <w:r w:rsidRPr="00CC3B80">
        <w:rPr>
          <w:rFonts w:asciiTheme="minorHAnsi" w:eastAsia="Arial" w:hAnsiTheme="minorHAnsi" w:cstheme="minorHAnsi"/>
          <w:szCs w:val="20"/>
        </w:rPr>
        <w:t>unauthorised</w:t>
      </w:r>
      <w:proofErr w:type="spellEnd"/>
      <w:r w:rsidRPr="00CC3B80">
        <w:rPr>
          <w:rFonts w:asciiTheme="minorHAnsi" w:eastAsia="Arial" w:hAnsiTheme="minorHAnsi" w:cstheme="minorHAnsi"/>
          <w:szCs w:val="20"/>
        </w:rPr>
        <w:t xml:space="preserve"> and parents/</w:t>
      </w:r>
      <w:proofErr w:type="spellStart"/>
      <w:r w:rsidRPr="00CC3B80">
        <w:rPr>
          <w:rFonts w:asciiTheme="minorHAnsi" w:eastAsia="Arial" w:hAnsiTheme="minorHAnsi" w:cstheme="minorHAnsi"/>
          <w:szCs w:val="20"/>
        </w:rPr>
        <w:t>carers</w:t>
      </w:r>
      <w:proofErr w:type="spellEnd"/>
      <w:r w:rsidRPr="00CC3B80">
        <w:rPr>
          <w:rFonts w:asciiTheme="minorHAnsi" w:eastAsia="Arial" w:hAnsiTheme="minorHAnsi" w:cstheme="minorHAnsi"/>
          <w:szCs w:val="20"/>
        </w:rPr>
        <w:t xml:space="preserve"> will be notified of this in advance.</w:t>
      </w:r>
    </w:p>
    <w:p w14:paraId="247C4E21" w14:textId="77777777" w:rsidR="00C07ED1" w:rsidRPr="00CC3B80" w:rsidRDefault="00C07ED1" w:rsidP="00C07ED1">
      <w:pPr>
        <w:rPr>
          <w:rFonts w:cstheme="minorHAnsi"/>
          <w:sz w:val="20"/>
          <w:szCs w:val="20"/>
        </w:rPr>
      </w:pPr>
      <w:r w:rsidRPr="00CC3B80">
        <w:rPr>
          <w:rFonts w:eastAsia="Arial" w:cstheme="minorHAnsi"/>
          <w:sz w:val="20"/>
          <w:szCs w:val="20"/>
        </w:rPr>
        <w:t>A pupil who arrives late:</w:t>
      </w:r>
    </w:p>
    <w:p w14:paraId="4FCE1E31" w14:textId="72493B01" w:rsidR="00C07ED1" w:rsidRPr="00CC3B80" w:rsidRDefault="00C07ED1" w:rsidP="00C07ED1">
      <w:pPr>
        <w:pStyle w:val="4Bulletedcopyblue"/>
        <w:numPr>
          <w:ilvl w:val="0"/>
          <w:numId w:val="26"/>
        </w:numPr>
        <w:rPr>
          <w:rFonts w:asciiTheme="minorHAnsi" w:hAnsiTheme="minorHAnsi" w:cstheme="minorHAnsi"/>
        </w:rPr>
      </w:pPr>
      <w:r w:rsidRPr="00CC3B80">
        <w:rPr>
          <w:rFonts w:asciiTheme="minorHAnsi" w:hAnsiTheme="minorHAnsi" w:cstheme="minorHAnsi"/>
        </w:rPr>
        <w:t>Before the register has closed will be marked as late</w:t>
      </w:r>
      <w:r w:rsidR="00F660F7" w:rsidRPr="00CC3B80">
        <w:rPr>
          <w:rFonts w:asciiTheme="minorHAnsi" w:hAnsiTheme="minorHAnsi" w:cstheme="minorHAnsi"/>
        </w:rPr>
        <w:t xml:space="preserve"> (Code L)</w:t>
      </w:r>
    </w:p>
    <w:p w14:paraId="2BDBA601" w14:textId="6066F1FD" w:rsidR="00C07ED1" w:rsidRPr="00CC3B80" w:rsidRDefault="00C07ED1" w:rsidP="00282848">
      <w:pPr>
        <w:pStyle w:val="4Bulletedcopyblue"/>
        <w:numPr>
          <w:ilvl w:val="0"/>
          <w:numId w:val="26"/>
        </w:numPr>
        <w:rPr>
          <w:rFonts w:asciiTheme="minorHAnsi" w:hAnsiTheme="minorHAnsi" w:cstheme="minorHAnsi"/>
        </w:rPr>
      </w:pPr>
      <w:r w:rsidRPr="00CC3B80">
        <w:rPr>
          <w:rFonts w:asciiTheme="minorHAnsi" w:hAnsiTheme="minorHAnsi" w:cstheme="minorHAnsi"/>
        </w:rPr>
        <w:t>After the register has closed will be marked as absent</w:t>
      </w:r>
      <w:r w:rsidR="00F660F7" w:rsidRPr="00CC3B80">
        <w:rPr>
          <w:rFonts w:asciiTheme="minorHAnsi" w:hAnsiTheme="minorHAnsi" w:cstheme="minorHAnsi"/>
        </w:rPr>
        <w:t xml:space="preserve"> (Code U)</w:t>
      </w:r>
    </w:p>
    <w:p w14:paraId="3FB5CA00" w14:textId="5638F36F" w:rsidR="00C07ED1" w:rsidRPr="00CC3B80" w:rsidRDefault="00ED276F" w:rsidP="00FD220C">
      <w:pPr>
        <w:pStyle w:val="4Bulletedcopyblue"/>
        <w:numPr>
          <w:ilvl w:val="0"/>
          <w:numId w:val="0"/>
        </w:numPr>
        <w:rPr>
          <w:rFonts w:asciiTheme="minorHAnsi" w:hAnsiTheme="minorHAnsi" w:cstheme="minorHAnsi"/>
          <w:iCs/>
        </w:rPr>
      </w:pPr>
      <w:r w:rsidRPr="00CC3B80">
        <w:rPr>
          <w:rFonts w:asciiTheme="minorHAnsi" w:hAnsiTheme="minorHAnsi" w:cstheme="minorHAnsi"/>
          <w:iCs/>
        </w:rPr>
        <w:t>At Denham Village school, contact will be made with families where regular absence is noticed.  Families are informed, via email, of the concern</w:t>
      </w:r>
      <w:r w:rsidR="004D5C3F" w:rsidRPr="00CC3B80">
        <w:rPr>
          <w:rFonts w:asciiTheme="minorHAnsi" w:hAnsiTheme="minorHAnsi" w:cstheme="minorHAnsi"/>
          <w:iCs/>
        </w:rPr>
        <w:t xml:space="preserve"> and information about next steps is provided.  The school will complete paperwork to request the </w:t>
      </w:r>
      <w:r w:rsidR="00FD220C" w:rsidRPr="00CC3B80">
        <w:rPr>
          <w:rFonts w:asciiTheme="minorHAnsi" w:hAnsiTheme="minorHAnsi" w:cstheme="minorHAnsi"/>
          <w:iCs/>
        </w:rPr>
        <w:t>issue</w:t>
      </w:r>
      <w:r w:rsidR="004D5C3F" w:rsidRPr="00CC3B80">
        <w:rPr>
          <w:rFonts w:asciiTheme="minorHAnsi" w:hAnsiTheme="minorHAnsi" w:cstheme="minorHAnsi"/>
          <w:iCs/>
        </w:rPr>
        <w:t xml:space="preserve"> of</w:t>
      </w:r>
      <w:r w:rsidR="00FD220C" w:rsidRPr="00CC3B80">
        <w:rPr>
          <w:rFonts w:asciiTheme="minorHAnsi" w:hAnsiTheme="minorHAnsi" w:cstheme="minorHAnsi"/>
          <w:iCs/>
        </w:rPr>
        <w:t xml:space="preserve"> a Penalty notice</w:t>
      </w:r>
      <w:r w:rsidR="008A7368" w:rsidRPr="00CC3B80">
        <w:rPr>
          <w:rFonts w:asciiTheme="minorHAnsi" w:hAnsiTheme="minorHAnsi" w:cstheme="minorHAnsi"/>
          <w:iCs/>
        </w:rPr>
        <w:t xml:space="preserve"> under the </w:t>
      </w:r>
      <w:r w:rsidR="00F04528" w:rsidRPr="00CC3B80">
        <w:rPr>
          <w:rFonts w:asciiTheme="minorHAnsi" w:hAnsiTheme="minorHAnsi" w:cstheme="minorHAnsi"/>
          <w:iCs/>
        </w:rPr>
        <w:t>BUCKINGHAMSHIRE COUNCIL</w:t>
      </w:r>
      <w:r w:rsidR="00C00856" w:rsidRPr="00CC3B80">
        <w:rPr>
          <w:rFonts w:asciiTheme="minorHAnsi" w:hAnsiTheme="minorHAnsi" w:cstheme="minorHAnsi"/>
          <w:iCs/>
        </w:rPr>
        <w:t>/National Penalty Notice Code of Conduct</w:t>
      </w:r>
      <w:r w:rsidR="004D5C3F" w:rsidRPr="00CC3B80">
        <w:rPr>
          <w:rFonts w:asciiTheme="minorHAnsi" w:hAnsiTheme="minorHAnsi" w:cstheme="minorHAnsi"/>
          <w:iCs/>
        </w:rPr>
        <w:t>.</w:t>
      </w:r>
    </w:p>
    <w:p w14:paraId="61DFD691" w14:textId="77777777" w:rsidR="00C72437" w:rsidRPr="00CC3B80" w:rsidRDefault="00C72437" w:rsidP="00FD220C">
      <w:pPr>
        <w:pStyle w:val="4Bulletedcopyblue"/>
        <w:numPr>
          <w:ilvl w:val="0"/>
          <w:numId w:val="0"/>
        </w:numPr>
        <w:rPr>
          <w:rFonts w:asciiTheme="minorHAnsi" w:hAnsiTheme="minorHAnsi" w:cstheme="minorHAnsi"/>
          <w:iCs/>
        </w:rPr>
      </w:pPr>
    </w:p>
    <w:p w14:paraId="0B9E825D" w14:textId="3B4B3E43" w:rsidR="00CA09C2" w:rsidRPr="00CC3B80" w:rsidRDefault="00C72437" w:rsidP="00282848">
      <w:pPr>
        <w:pStyle w:val="1bodycopy10pt"/>
        <w:rPr>
          <w:rFonts w:asciiTheme="minorHAnsi" w:eastAsia="Arial" w:hAnsiTheme="minorHAnsi" w:cstheme="minorHAnsi"/>
          <w:b/>
          <w:bCs/>
          <w:sz w:val="22"/>
          <w:szCs w:val="22"/>
        </w:rPr>
      </w:pPr>
      <w:r w:rsidRPr="00CC3B80">
        <w:rPr>
          <w:rFonts w:asciiTheme="minorHAnsi" w:eastAsia="Arial" w:hAnsiTheme="minorHAnsi" w:cstheme="minorHAnsi"/>
          <w:b/>
          <w:bCs/>
          <w:sz w:val="22"/>
          <w:szCs w:val="22"/>
        </w:rPr>
        <w:t>Leave of</w:t>
      </w:r>
      <w:r w:rsidR="00CA09C2" w:rsidRPr="00CC3B80">
        <w:rPr>
          <w:rFonts w:asciiTheme="minorHAnsi" w:eastAsia="Arial" w:hAnsiTheme="minorHAnsi" w:cstheme="minorHAnsi"/>
          <w:b/>
          <w:bCs/>
          <w:sz w:val="22"/>
          <w:szCs w:val="22"/>
        </w:rPr>
        <w:t xml:space="preserve"> absence</w:t>
      </w:r>
    </w:p>
    <w:p w14:paraId="2B5B1FB4" w14:textId="77777777" w:rsidR="00C72437" w:rsidRPr="00CC3B80" w:rsidRDefault="00C72437" w:rsidP="00282848">
      <w:pPr>
        <w:pStyle w:val="1bodycopy10pt"/>
        <w:rPr>
          <w:rFonts w:asciiTheme="minorHAnsi" w:hAnsiTheme="minorHAnsi" w:cstheme="minorHAnsi"/>
        </w:rPr>
      </w:pPr>
      <w:r w:rsidRPr="00CC3B80">
        <w:rPr>
          <w:rFonts w:asciiTheme="minorHAnsi" w:hAnsiTheme="minorHAnsi" w:cstheme="minorHAnsi"/>
        </w:rPr>
        <w:t>The school will only grant a pupil a leave of absence in exceptional circumstances. In order to have requests for a leave of absence considered, the school will expect parents to contact the headteacher in writing at least two weeks prior to the proposed start date of the leave of absence, providing the reason for the proposed absence and the dates during which the absence would be expected to occur.</w:t>
      </w:r>
    </w:p>
    <w:p w14:paraId="1E48A5B1" w14:textId="77777777" w:rsidR="00C72437" w:rsidRPr="00CC3B80" w:rsidRDefault="00C72437" w:rsidP="00282848">
      <w:pPr>
        <w:pStyle w:val="1bodycopy10pt"/>
        <w:rPr>
          <w:rFonts w:asciiTheme="minorHAnsi" w:hAnsiTheme="minorHAnsi" w:cstheme="minorHAnsi"/>
        </w:rPr>
      </w:pPr>
      <w:r w:rsidRPr="00CC3B80">
        <w:rPr>
          <w:rFonts w:asciiTheme="minorHAnsi" w:hAnsiTheme="minorHAnsi" w:cstheme="minorHAnsi"/>
        </w:rPr>
        <w:t xml:space="preserve">Any requests for leave during term time will be considered on an individual basis and the pupil’s previous attendance record will be </w:t>
      </w:r>
      <w:proofErr w:type="gramStart"/>
      <w:r w:rsidRPr="00CC3B80">
        <w:rPr>
          <w:rFonts w:asciiTheme="minorHAnsi" w:hAnsiTheme="minorHAnsi" w:cstheme="minorHAnsi"/>
        </w:rPr>
        <w:t>taken into account</w:t>
      </w:r>
      <w:proofErr w:type="gramEnd"/>
      <w:r w:rsidRPr="00CC3B80">
        <w:rPr>
          <w:rFonts w:asciiTheme="minorHAnsi" w:hAnsiTheme="minorHAnsi" w:cstheme="minorHAnsi"/>
        </w:rPr>
        <w:t xml:space="preserve">. Where the absence is granted, the headteacher will determine the length of time that the pupil can be away from school. The school is not likely to grant leaves of absence for the purposes of family holidays. </w:t>
      </w:r>
    </w:p>
    <w:p w14:paraId="3340C68A" w14:textId="77777777" w:rsidR="00C72437" w:rsidRPr="00CC3B80" w:rsidRDefault="00C72437" w:rsidP="00282848">
      <w:pPr>
        <w:pStyle w:val="1bodycopy10pt"/>
        <w:rPr>
          <w:rFonts w:asciiTheme="minorHAnsi" w:hAnsiTheme="minorHAnsi" w:cstheme="minorHAnsi"/>
        </w:rPr>
      </w:pPr>
      <w:r w:rsidRPr="00CC3B80">
        <w:rPr>
          <w:rFonts w:asciiTheme="minorHAnsi" w:hAnsiTheme="minorHAnsi" w:cstheme="minorHAnsi"/>
        </w:rPr>
        <w:t>Requests for leave will not be granted in the following circumstances:</w:t>
      </w:r>
    </w:p>
    <w:p w14:paraId="6B2F2595" w14:textId="77777777" w:rsidR="00C72437" w:rsidRPr="00CC3B80" w:rsidRDefault="00C72437" w:rsidP="00C72437">
      <w:pPr>
        <w:pStyle w:val="1bodycopy10pt"/>
        <w:numPr>
          <w:ilvl w:val="0"/>
          <w:numId w:val="22"/>
        </w:numPr>
        <w:rPr>
          <w:rFonts w:asciiTheme="minorHAnsi" w:hAnsiTheme="minorHAnsi" w:cstheme="minorHAnsi"/>
        </w:rPr>
      </w:pPr>
      <w:r w:rsidRPr="00CC3B80">
        <w:rPr>
          <w:rFonts w:asciiTheme="minorHAnsi" w:hAnsiTheme="minorHAnsi" w:cstheme="minorHAnsi"/>
        </w:rPr>
        <w:t xml:space="preserve"> Immediately before and during statutory assessment periods </w:t>
      </w:r>
    </w:p>
    <w:p w14:paraId="50E09571" w14:textId="41EB6AFC" w:rsidR="00C72437" w:rsidRPr="00CC3B80" w:rsidRDefault="00C72437" w:rsidP="00C72437">
      <w:pPr>
        <w:pStyle w:val="1bodycopy10pt"/>
        <w:numPr>
          <w:ilvl w:val="0"/>
          <w:numId w:val="22"/>
        </w:numPr>
        <w:rPr>
          <w:rFonts w:asciiTheme="minorHAnsi" w:hAnsiTheme="minorHAnsi" w:cstheme="minorHAnsi"/>
        </w:rPr>
      </w:pPr>
      <w:r w:rsidRPr="00CC3B80">
        <w:rPr>
          <w:rFonts w:asciiTheme="minorHAnsi" w:hAnsiTheme="minorHAnsi" w:cstheme="minorHAnsi"/>
        </w:rPr>
        <w:t xml:space="preserve">Where a pupil’s </w:t>
      </w:r>
      <w:proofErr w:type="spellStart"/>
      <w:r w:rsidRPr="00CC3B80">
        <w:rPr>
          <w:rFonts w:asciiTheme="minorHAnsi" w:hAnsiTheme="minorHAnsi" w:cstheme="minorHAnsi"/>
        </w:rPr>
        <w:t>authorised</w:t>
      </w:r>
      <w:proofErr w:type="spellEnd"/>
      <w:r w:rsidRPr="00CC3B80">
        <w:rPr>
          <w:rFonts w:asciiTheme="minorHAnsi" w:hAnsiTheme="minorHAnsi" w:cstheme="minorHAnsi"/>
        </w:rPr>
        <w:t xml:space="preserve"> absence record is already above 10% for any reason </w:t>
      </w:r>
    </w:p>
    <w:p w14:paraId="7F741830" w14:textId="4692D14C" w:rsidR="00CC3B80" w:rsidRPr="00CC3B80" w:rsidRDefault="00CC3B80" w:rsidP="00C72437">
      <w:pPr>
        <w:pStyle w:val="1bodycopy10pt"/>
        <w:numPr>
          <w:ilvl w:val="0"/>
          <w:numId w:val="22"/>
        </w:numPr>
        <w:rPr>
          <w:rFonts w:asciiTheme="minorHAnsi" w:hAnsiTheme="minorHAnsi" w:cstheme="minorHAnsi"/>
        </w:rPr>
      </w:pPr>
      <w:r w:rsidRPr="00CC3B80">
        <w:rPr>
          <w:rFonts w:asciiTheme="minorHAnsi" w:hAnsiTheme="minorHAnsi" w:cstheme="minorHAnsi"/>
        </w:rPr>
        <w:t>More than one day visit to secondary school is requested.</w:t>
      </w:r>
    </w:p>
    <w:p w14:paraId="50A054E6" w14:textId="37C98AEF" w:rsidR="00C72437" w:rsidRPr="00CC3B80" w:rsidRDefault="00C72437" w:rsidP="00C72437">
      <w:pPr>
        <w:pStyle w:val="1bodycopy10pt"/>
        <w:rPr>
          <w:rFonts w:asciiTheme="minorHAnsi" w:hAnsiTheme="minorHAnsi" w:cstheme="minorHAnsi"/>
        </w:rPr>
      </w:pPr>
      <w:r w:rsidRPr="00CC3B80">
        <w:rPr>
          <w:rFonts w:asciiTheme="minorHAnsi" w:hAnsiTheme="minorHAnsi" w:cstheme="minorHAnsi"/>
        </w:rPr>
        <w:t xml:space="preserve">If term-time leave is not granted, taking a pupil out of school will be recorded as an </w:t>
      </w:r>
      <w:proofErr w:type="spellStart"/>
      <w:r w:rsidRPr="00CC3B80">
        <w:rPr>
          <w:rFonts w:asciiTheme="minorHAnsi" w:hAnsiTheme="minorHAnsi" w:cstheme="minorHAnsi"/>
        </w:rPr>
        <w:t>unauthorised</w:t>
      </w:r>
      <w:proofErr w:type="spellEnd"/>
      <w:r w:rsidRPr="00CC3B80">
        <w:rPr>
          <w:rFonts w:asciiTheme="minorHAnsi" w:hAnsiTheme="minorHAnsi" w:cstheme="minorHAnsi"/>
        </w:rPr>
        <w:t xml:space="preserve"> absence and may result in sanctions, such as a penalty notice. The school cannot grant leaves of absence retrospectively; therefore, any absences that were not approved by the school in advance will be marked as </w:t>
      </w:r>
      <w:proofErr w:type="spellStart"/>
      <w:r w:rsidRPr="00CC3B80">
        <w:rPr>
          <w:rFonts w:asciiTheme="minorHAnsi" w:hAnsiTheme="minorHAnsi" w:cstheme="minorHAnsi"/>
        </w:rPr>
        <w:t>unauthorised</w:t>
      </w:r>
      <w:proofErr w:type="spellEnd"/>
      <w:r w:rsidRPr="00CC3B80">
        <w:rPr>
          <w:rFonts w:asciiTheme="minorHAnsi" w:hAnsiTheme="minorHAnsi" w:cstheme="minorHAnsi"/>
        </w:rPr>
        <w:t>.</w:t>
      </w:r>
    </w:p>
    <w:p w14:paraId="49E3B6A2" w14:textId="0E5A0726" w:rsidR="00CC3B80" w:rsidRPr="00CC3B80" w:rsidRDefault="00CC3B80" w:rsidP="00CC3B80">
      <w:pPr>
        <w:rPr>
          <w:rFonts w:cstheme="minorHAnsi"/>
          <w:iCs/>
          <w:sz w:val="20"/>
          <w:szCs w:val="20"/>
        </w:rPr>
      </w:pPr>
      <w:r w:rsidRPr="00CC3B80">
        <w:rPr>
          <w:rFonts w:eastAsia="Arial" w:cstheme="minorHAnsi"/>
          <w:iCs/>
          <w:sz w:val="20"/>
          <w:szCs w:val="20"/>
        </w:rPr>
        <w:t>Parent/carer must contact the office to discuss the appointment. A copy of the appointment letter or email is required.  This can be emailed to the school after the phone call.</w:t>
      </w:r>
    </w:p>
    <w:p w14:paraId="274F77CF" w14:textId="6AD5A977" w:rsidR="00282848" w:rsidRPr="00CC3B80" w:rsidRDefault="00282848" w:rsidP="00C07ED1">
      <w:pPr>
        <w:pStyle w:val="ListParagraph"/>
        <w:numPr>
          <w:ilvl w:val="0"/>
          <w:numId w:val="22"/>
        </w:numPr>
        <w:rPr>
          <w:rFonts w:eastAsia="Arial" w:cstheme="minorHAnsi"/>
          <w:sz w:val="20"/>
          <w:szCs w:val="20"/>
        </w:rPr>
      </w:pPr>
      <w:r w:rsidRPr="00CC3B80">
        <w:rPr>
          <w:rFonts w:eastAsia="Arial" w:cstheme="minorHAnsi"/>
          <w:sz w:val="20"/>
          <w:szCs w:val="20"/>
        </w:rPr>
        <w:t>Attending a medical or dental appointment will be counted as authorised as long as the pupil’s parent/carer notifies the school in advance of the appointment.</w:t>
      </w:r>
    </w:p>
    <w:p w14:paraId="4DFBC771" w14:textId="3503F5C4" w:rsidR="00282848" w:rsidRPr="00CC3B80" w:rsidRDefault="00282848" w:rsidP="00282848">
      <w:pPr>
        <w:rPr>
          <w:rFonts w:eastAsia="Arial" w:cstheme="minorHAnsi"/>
          <w:sz w:val="20"/>
          <w:szCs w:val="20"/>
        </w:rPr>
      </w:pPr>
      <w:r w:rsidRPr="00CC3B80">
        <w:rPr>
          <w:rFonts w:eastAsia="Arial" w:cstheme="minorHAnsi"/>
          <w:sz w:val="20"/>
          <w:szCs w:val="20"/>
        </w:rPr>
        <w:t>However, we encourage parents/carers to make medical and dental appointments out of school hours where possible. Where this is not possible, the pupil should be out of school for the minimum amount of time necessary.</w:t>
      </w:r>
    </w:p>
    <w:p w14:paraId="73F823B6" w14:textId="74A03436" w:rsidR="00C07ED1" w:rsidRPr="00CC3B80" w:rsidRDefault="00C07ED1" w:rsidP="00C07ED1">
      <w:pPr>
        <w:pStyle w:val="Bulletedcopylevel2"/>
        <w:numPr>
          <w:ilvl w:val="0"/>
          <w:numId w:val="22"/>
        </w:numPr>
        <w:rPr>
          <w:rFonts w:asciiTheme="minorHAnsi" w:hAnsiTheme="minorHAnsi" w:cstheme="minorHAnsi"/>
        </w:rPr>
      </w:pPr>
      <w:r w:rsidRPr="00CC3B80">
        <w:rPr>
          <w:rFonts w:asciiTheme="minorHAnsi" w:eastAsia="Arial" w:hAnsiTheme="minorHAnsi" w:cstheme="minorHAnsi"/>
          <w:szCs w:val="20"/>
          <w:shd w:val="clear" w:color="auto" w:fill="FFFFFF"/>
        </w:rPr>
        <w:lastRenderedPageBreak/>
        <w:t xml:space="preserve">The headteacher will only grant a leave of absence to a pupil during term time if they consider there to be 'exceptional circumstances'. </w:t>
      </w:r>
      <w:r w:rsidRPr="00CC3B80">
        <w:rPr>
          <w:rFonts w:asciiTheme="minorHAnsi" w:eastAsia="Arial" w:hAnsiTheme="minorHAnsi" w:cstheme="minorHAnsi"/>
          <w:szCs w:val="20"/>
        </w:rPr>
        <w:t xml:space="preserve">A leave of absence is granted at the </w:t>
      </w:r>
      <w:r w:rsidRPr="00CC3B80">
        <w:rPr>
          <w:rFonts w:asciiTheme="minorHAnsi" w:hAnsiTheme="minorHAnsi" w:cstheme="minorHAnsi"/>
        </w:rPr>
        <w:t xml:space="preserve">headteacher’s discretion, including the length of time the pupil is </w:t>
      </w:r>
      <w:proofErr w:type="spellStart"/>
      <w:r w:rsidRPr="00CC3B80">
        <w:rPr>
          <w:rFonts w:asciiTheme="minorHAnsi" w:hAnsiTheme="minorHAnsi" w:cstheme="minorHAnsi"/>
        </w:rPr>
        <w:t>authorised</w:t>
      </w:r>
      <w:proofErr w:type="spellEnd"/>
      <w:r w:rsidRPr="00CC3B80">
        <w:rPr>
          <w:rFonts w:asciiTheme="minorHAnsi" w:hAnsiTheme="minorHAnsi" w:cstheme="minorHAnsi"/>
        </w:rPr>
        <w:t xml:space="preserve"> to be absent for.</w:t>
      </w:r>
    </w:p>
    <w:p w14:paraId="7EAEEDA5" w14:textId="79C4B74B" w:rsidR="00E03707" w:rsidRPr="00CC3B80" w:rsidRDefault="00E03707" w:rsidP="00C07ED1">
      <w:pPr>
        <w:rPr>
          <w:rFonts w:cstheme="minorHAnsi"/>
          <w:i/>
          <w:iCs/>
          <w:sz w:val="20"/>
          <w:szCs w:val="20"/>
        </w:rPr>
      </w:pPr>
      <w:r w:rsidRPr="00CC3B80">
        <w:rPr>
          <w:rFonts w:cstheme="minorHAnsi"/>
          <w:sz w:val="20"/>
          <w:szCs w:val="20"/>
        </w:rPr>
        <w:t>Every request for leave of absence during term time will reviewed on an individual basis with due consideration of the circumstances but the Headteacher can only grant leave of absence if they consider exceptional circumstances apply. The fundamental principles for defining ‘exceptional circumstances’ are that they are Rare, Significant, Unavoidable and for a Short period of time. If the exceptional circumstances are agreed, the Headteacher will determine the length of the absence to be authorised.</w:t>
      </w:r>
    </w:p>
    <w:p w14:paraId="677B4B35" w14:textId="18A9210E" w:rsidR="00C07ED1" w:rsidRPr="00CC3B80" w:rsidRDefault="00C07ED1" w:rsidP="00C07ED1">
      <w:pPr>
        <w:rPr>
          <w:rFonts w:eastAsia="Arial" w:cstheme="minorHAnsi"/>
          <w:sz w:val="20"/>
          <w:szCs w:val="20"/>
        </w:rPr>
      </w:pPr>
      <w:r w:rsidRPr="00CC3B80">
        <w:rPr>
          <w:rFonts w:eastAsia="Arial" w:cstheme="minorHAnsi"/>
          <w:sz w:val="20"/>
          <w:szCs w:val="20"/>
        </w:rPr>
        <w:t xml:space="preserve">The school considers each application for term-time absence individually, </w:t>
      </w:r>
      <w:proofErr w:type="gramStart"/>
      <w:r w:rsidRPr="00CC3B80">
        <w:rPr>
          <w:rFonts w:eastAsia="Arial" w:cstheme="minorHAnsi"/>
          <w:sz w:val="20"/>
          <w:szCs w:val="20"/>
        </w:rPr>
        <w:t>taking into account</w:t>
      </w:r>
      <w:proofErr w:type="gramEnd"/>
      <w:r w:rsidRPr="00CC3B80">
        <w:rPr>
          <w:rFonts w:eastAsia="Arial" w:cstheme="minorHAnsi"/>
          <w:sz w:val="20"/>
          <w:szCs w:val="20"/>
        </w:rPr>
        <w:t xml:space="preserve"> the specific facts, circumstances and relevant context behind the request. </w:t>
      </w:r>
    </w:p>
    <w:p w14:paraId="2B65E2AA" w14:textId="779D8A41" w:rsidR="00C07ED1" w:rsidRPr="00CC3B80" w:rsidRDefault="00C07ED1" w:rsidP="00C07ED1">
      <w:pPr>
        <w:rPr>
          <w:rFonts w:eastAsia="Arial" w:cstheme="minorHAnsi"/>
          <w:sz w:val="20"/>
          <w:szCs w:val="20"/>
        </w:rPr>
      </w:pPr>
      <w:r w:rsidRPr="00CC3B80">
        <w:rPr>
          <w:rFonts w:eastAsia="Arial" w:cstheme="minorHAnsi"/>
          <w:sz w:val="20"/>
          <w:szCs w:val="20"/>
        </w:rPr>
        <w:t>Any request should be submitted</w:t>
      </w:r>
      <w:r w:rsidR="00FD220C" w:rsidRPr="00CC3B80">
        <w:rPr>
          <w:rFonts w:eastAsia="Arial" w:cstheme="minorHAnsi"/>
          <w:sz w:val="20"/>
          <w:szCs w:val="20"/>
        </w:rPr>
        <w:t xml:space="preserve"> as soon as it is anticipated and where possible, at least </w:t>
      </w:r>
      <w:r w:rsidR="005E6E0E" w:rsidRPr="00CC3B80">
        <w:rPr>
          <w:rFonts w:eastAsia="Arial" w:cstheme="minorHAnsi"/>
          <w:iCs/>
          <w:sz w:val="20"/>
          <w:szCs w:val="20"/>
        </w:rPr>
        <w:t>one week</w:t>
      </w:r>
      <w:r w:rsidR="00FD220C" w:rsidRPr="00CC3B80">
        <w:rPr>
          <w:rFonts w:eastAsia="Arial" w:cstheme="minorHAnsi"/>
          <w:i/>
          <w:iCs/>
          <w:sz w:val="20"/>
          <w:szCs w:val="20"/>
        </w:rPr>
        <w:t xml:space="preserve"> </w:t>
      </w:r>
      <w:r w:rsidR="00FD220C" w:rsidRPr="00CC3B80">
        <w:rPr>
          <w:rFonts w:eastAsia="Arial" w:cstheme="minorHAnsi"/>
          <w:sz w:val="20"/>
          <w:szCs w:val="20"/>
        </w:rPr>
        <w:t>before the absence, and in accordance with the school’s leave of absen</w:t>
      </w:r>
      <w:r w:rsidR="005E6E0E" w:rsidRPr="00CC3B80">
        <w:rPr>
          <w:rFonts w:eastAsia="Arial" w:cstheme="minorHAnsi"/>
          <w:sz w:val="20"/>
          <w:szCs w:val="20"/>
        </w:rPr>
        <w:t>ce request form accessible from the school website or by request from the school office</w:t>
      </w:r>
      <w:r w:rsidR="00FD220C" w:rsidRPr="00CC3B80">
        <w:rPr>
          <w:rFonts w:eastAsia="Arial" w:cstheme="minorHAnsi"/>
          <w:i/>
          <w:iCs/>
          <w:sz w:val="20"/>
          <w:szCs w:val="20"/>
        </w:rPr>
        <w:t>.</w:t>
      </w:r>
      <w:r w:rsidR="00FD220C" w:rsidRPr="00CC3B80">
        <w:rPr>
          <w:rFonts w:eastAsia="Arial" w:cstheme="minorHAnsi"/>
          <w:sz w:val="20"/>
          <w:szCs w:val="20"/>
        </w:rPr>
        <w:t xml:space="preserve">  The headteacher may require evidence to support any request for leave of absence.</w:t>
      </w:r>
    </w:p>
    <w:p w14:paraId="71DF7CA3" w14:textId="47FC3307" w:rsidR="00BD4AFE" w:rsidRPr="00CC3B80" w:rsidRDefault="00C07ED1" w:rsidP="00990FFB">
      <w:pPr>
        <w:rPr>
          <w:rFonts w:cstheme="minorHAnsi"/>
          <w:i/>
          <w:iCs/>
          <w:sz w:val="20"/>
          <w:szCs w:val="20"/>
        </w:rPr>
      </w:pPr>
      <w:r w:rsidRPr="00CC3B80">
        <w:rPr>
          <w:rFonts w:eastAsia="Arial" w:cstheme="minorHAnsi"/>
          <w:sz w:val="20"/>
          <w:szCs w:val="20"/>
        </w:rPr>
        <w:t xml:space="preserve">Valid reasons for </w:t>
      </w:r>
      <w:r w:rsidRPr="00CC3B80">
        <w:rPr>
          <w:rFonts w:eastAsia="Arial" w:cstheme="minorHAnsi"/>
          <w:b/>
          <w:bCs/>
          <w:sz w:val="20"/>
          <w:szCs w:val="20"/>
        </w:rPr>
        <w:t>authorised absence</w:t>
      </w:r>
      <w:r w:rsidRPr="00CC3B80">
        <w:rPr>
          <w:rFonts w:eastAsia="Arial" w:cstheme="minorHAnsi"/>
          <w:sz w:val="20"/>
          <w:szCs w:val="20"/>
        </w:rPr>
        <w:t xml:space="preserve"> include:</w:t>
      </w:r>
      <w:r w:rsidR="009B0FA0" w:rsidRPr="00CC3B80">
        <w:rPr>
          <w:rFonts w:eastAsia="Arial" w:cstheme="minorHAnsi"/>
          <w:sz w:val="20"/>
          <w:szCs w:val="20"/>
        </w:rPr>
        <w:t xml:space="preserve"> </w:t>
      </w:r>
    </w:p>
    <w:p w14:paraId="315605FC" w14:textId="555B5C5D" w:rsidR="005849A1" w:rsidRPr="00CC3B80" w:rsidRDefault="005849A1" w:rsidP="00FD220C">
      <w:pPr>
        <w:pStyle w:val="4Bulletedcopyblue"/>
        <w:numPr>
          <w:ilvl w:val="0"/>
          <w:numId w:val="22"/>
        </w:numPr>
        <w:rPr>
          <w:rFonts w:asciiTheme="minorHAnsi" w:hAnsiTheme="minorHAnsi" w:cstheme="minorHAnsi"/>
        </w:rPr>
      </w:pPr>
      <w:r w:rsidRPr="00CC3B80">
        <w:rPr>
          <w:rFonts w:asciiTheme="minorHAnsi" w:hAnsiTheme="minorHAnsi" w:cstheme="minorHAnsi"/>
        </w:rPr>
        <w:t xml:space="preserve">Participating in a </w:t>
      </w:r>
      <w:r w:rsidR="00CC3B80" w:rsidRPr="00CC3B80">
        <w:rPr>
          <w:rFonts w:asciiTheme="minorHAnsi" w:hAnsiTheme="minorHAnsi" w:cstheme="minorHAnsi"/>
        </w:rPr>
        <w:t>regulated performance</w:t>
      </w:r>
      <w:r w:rsidR="00535E02" w:rsidRPr="00CC3B80">
        <w:rPr>
          <w:rFonts w:asciiTheme="minorHAnsi" w:hAnsiTheme="minorHAnsi" w:cstheme="minorHAnsi"/>
        </w:rPr>
        <w:t xml:space="preserve"> (Code C1)</w:t>
      </w:r>
    </w:p>
    <w:p w14:paraId="0AD1285B" w14:textId="73E4DA29" w:rsidR="00C07ED1" w:rsidRPr="00CC3B80" w:rsidRDefault="00990FFB" w:rsidP="00FD220C">
      <w:pPr>
        <w:pStyle w:val="4Bulletedcopyblue"/>
        <w:numPr>
          <w:ilvl w:val="0"/>
          <w:numId w:val="22"/>
        </w:numPr>
        <w:rPr>
          <w:rFonts w:asciiTheme="minorHAnsi" w:hAnsiTheme="minorHAnsi" w:cstheme="minorHAnsi"/>
        </w:rPr>
      </w:pPr>
      <w:r w:rsidRPr="00CC3B80">
        <w:rPr>
          <w:rFonts w:asciiTheme="minorHAnsi" w:hAnsiTheme="minorHAnsi" w:cstheme="minorHAnsi"/>
        </w:rPr>
        <w:t>Attending a medical or dental appointment</w:t>
      </w:r>
      <w:r w:rsidR="00535E02" w:rsidRPr="00CC3B80">
        <w:rPr>
          <w:rFonts w:asciiTheme="minorHAnsi" w:hAnsiTheme="minorHAnsi" w:cstheme="minorHAnsi"/>
        </w:rPr>
        <w:t xml:space="preserve"> (Code M)</w:t>
      </w:r>
    </w:p>
    <w:p w14:paraId="35805B88" w14:textId="3B2CE5F9" w:rsidR="00EA61B8" w:rsidRPr="00CC3B80" w:rsidRDefault="00EA61B8" w:rsidP="00FD220C">
      <w:pPr>
        <w:pStyle w:val="4Bulletedcopyblue"/>
        <w:numPr>
          <w:ilvl w:val="0"/>
          <w:numId w:val="22"/>
        </w:numPr>
        <w:rPr>
          <w:rFonts w:asciiTheme="minorHAnsi" w:hAnsiTheme="minorHAnsi" w:cstheme="minorHAnsi"/>
        </w:rPr>
      </w:pPr>
      <w:r w:rsidRPr="00CC3B80">
        <w:rPr>
          <w:rFonts w:asciiTheme="minorHAnsi" w:hAnsiTheme="minorHAnsi" w:cstheme="minorHAnsi"/>
        </w:rPr>
        <w:t>Attendin</w:t>
      </w:r>
      <w:r w:rsidR="00C72437" w:rsidRPr="00CC3B80">
        <w:rPr>
          <w:rFonts w:asciiTheme="minorHAnsi" w:hAnsiTheme="minorHAnsi" w:cstheme="minorHAnsi"/>
        </w:rPr>
        <w:t>g an interview</w:t>
      </w:r>
      <w:r w:rsidRPr="00CC3B80">
        <w:rPr>
          <w:rFonts w:asciiTheme="minorHAnsi" w:hAnsiTheme="minorHAnsi" w:cstheme="minorHAnsi"/>
        </w:rPr>
        <w:t xml:space="preserve"> for admission to another educational institution</w:t>
      </w:r>
      <w:r w:rsidR="00535E02" w:rsidRPr="00CC3B80">
        <w:rPr>
          <w:rFonts w:asciiTheme="minorHAnsi" w:hAnsiTheme="minorHAnsi" w:cstheme="minorHAnsi"/>
        </w:rPr>
        <w:t xml:space="preserve"> (Code </w:t>
      </w:r>
      <w:r w:rsidR="00663623" w:rsidRPr="00CC3B80">
        <w:rPr>
          <w:rFonts w:asciiTheme="minorHAnsi" w:hAnsiTheme="minorHAnsi" w:cstheme="minorHAnsi"/>
        </w:rPr>
        <w:t>J1)</w:t>
      </w:r>
    </w:p>
    <w:p w14:paraId="769E909A" w14:textId="36483814" w:rsidR="00EA61B8" w:rsidRPr="00CC3B80" w:rsidRDefault="00EA61B8" w:rsidP="00FD220C">
      <w:pPr>
        <w:pStyle w:val="4Bulletedcopyblue"/>
        <w:numPr>
          <w:ilvl w:val="0"/>
          <w:numId w:val="22"/>
        </w:numPr>
        <w:rPr>
          <w:rFonts w:asciiTheme="minorHAnsi" w:hAnsiTheme="minorHAnsi" w:cstheme="minorHAnsi"/>
        </w:rPr>
      </w:pPr>
      <w:r w:rsidRPr="00CC3B80">
        <w:rPr>
          <w:rFonts w:asciiTheme="minorHAnsi" w:hAnsiTheme="minorHAnsi" w:cstheme="minorHAnsi"/>
        </w:rPr>
        <w:t xml:space="preserve">Studying </w:t>
      </w:r>
      <w:r w:rsidR="00B62850" w:rsidRPr="00CC3B80">
        <w:rPr>
          <w:rFonts w:asciiTheme="minorHAnsi" w:hAnsiTheme="minorHAnsi" w:cstheme="minorHAnsi"/>
        </w:rPr>
        <w:t>for a public examination</w:t>
      </w:r>
      <w:r w:rsidR="00663623" w:rsidRPr="00CC3B80">
        <w:rPr>
          <w:rFonts w:asciiTheme="minorHAnsi" w:hAnsiTheme="minorHAnsi" w:cstheme="minorHAnsi"/>
        </w:rPr>
        <w:t xml:space="preserve"> (Code S)</w:t>
      </w:r>
    </w:p>
    <w:p w14:paraId="019C9D8F" w14:textId="27073074" w:rsidR="00B62850" w:rsidRPr="00CC3B80" w:rsidRDefault="00B62850" w:rsidP="00FD220C">
      <w:pPr>
        <w:pStyle w:val="4Bulletedcopyblue"/>
        <w:numPr>
          <w:ilvl w:val="0"/>
          <w:numId w:val="22"/>
        </w:numPr>
        <w:rPr>
          <w:rFonts w:asciiTheme="minorHAnsi" w:hAnsiTheme="minorHAnsi" w:cstheme="minorHAnsi"/>
        </w:rPr>
      </w:pPr>
      <w:r w:rsidRPr="00CC3B80">
        <w:rPr>
          <w:rFonts w:asciiTheme="minorHAnsi" w:hAnsiTheme="minorHAnsi" w:cstheme="minorHAnsi"/>
        </w:rPr>
        <w:t>Non-compulsory school age pu</w:t>
      </w:r>
      <w:r w:rsidR="00D139C4" w:rsidRPr="00CC3B80">
        <w:rPr>
          <w:rFonts w:asciiTheme="minorHAnsi" w:hAnsiTheme="minorHAnsi" w:cstheme="minorHAnsi"/>
        </w:rPr>
        <w:t>pil not required to attend school</w:t>
      </w:r>
      <w:r w:rsidR="00663623" w:rsidRPr="00CC3B80">
        <w:rPr>
          <w:rFonts w:asciiTheme="minorHAnsi" w:hAnsiTheme="minorHAnsi" w:cstheme="minorHAnsi"/>
        </w:rPr>
        <w:t xml:space="preserve"> (Code X)</w:t>
      </w:r>
    </w:p>
    <w:p w14:paraId="30AEFFC7" w14:textId="2A5562B5" w:rsidR="00663623" w:rsidRPr="00CC3B80" w:rsidRDefault="005641ED" w:rsidP="00FD220C">
      <w:pPr>
        <w:pStyle w:val="4Bulletedcopyblue"/>
        <w:numPr>
          <w:ilvl w:val="0"/>
          <w:numId w:val="22"/>
        </w:numPr>
        <w:rPr>
          <w:rFonts w:asciiTheme="minorHAnsi" w:hAnsiTheme="minorHAnsi" w:cstheme="minorHAnsi"/>
        </w:rPr>
      </w:pPr>
      <w:r w:rsidRPr="00CC3B80">
        <w:rPr>
          <w:rFonts w:asciiTheme="minorHAnsi" w:hAnsiTheme="minorHAnsi" w:cstheme="minorHAnsi"/>
        </w:rPr>
        <w:t>Compulsory school age pupil subject to a part-time timetable (Code C2)</w:t>
      </w:r>
    </w:p>
    <w:p w14:paraId="1B294BB9" w14:textId="4C87C5CA" w:rsidR="00D32C32" w:rsidRPr="00CC3B80" w:rsidRDefault="00D32C32" w:rsidP="00FD220C">
      <w:pPr>
        <w:pStyle w:val="4Bulletedcopyblue"/>
        <w:numPr>
          <w:ilvl w:val="0"/>
          <w:numId w:val="22"/>
        </w:numPr>
        <w:rPr>
          <w:rFonts w:asciiTheme="minorHAnsi" w:hAnsiTheme="minorHAnsi" w:cstheme="minorHAnsi"/>
        </w:rPr>
      </w:pPr>
      <w:r w:rsidRPr="00CC3B80">
        <w:rPr>
          <w:rFonts w:asciiTheme="minorHAnsi" w:hAnsiTheme="minorHAnsi" w:cstheme="minorHAnsi"/>
        </w:rPr>
        <w:t xml:space="preserve">Exceptional </w:t>
      </w:r>
      <w:proofErr w:type="gramStart"/>
      <w:r w:rsidRPr="00CC3B80">
        <w:rPr>
          <w:rFonts w:asciiTheme="minorHAnsi" w:hAnsiTheme="minorHAnsi" w:cstheme="minorHAnsi"/>
        </w:rPr>
        <w:t xml:space="preserve">circumstances </w:t>
      </w:r>
      <w:r w:rsidR="00B60EE7" w:rsidRPr="00CC3B80">
        <w:rPr>
          <w:rFonts w:asciiTheme="minorHAnsi" w:hAnsiTheme="minorHAnsi" w:cstheme="minorHAnsi"/>
          <w:i/>
          <w:iCs/>
        </w:rPr>
        <w:t xml:space="preserve"> </w:t>
      </w:r>
      <w:r w:rsidR="00B60EE7" w:rsidRPr="00CC3B80">
        <w:rPr>
          <w:rFonts w:asciiTheme="minorHAnsi" w:hAnsiTheme="minorHAnsi" w:cstheme="minorHAnsi"/>
        </w:rPr>
        <w:t>(</w:t>
      </w:r>
      <w:proofErr w:type="gramEnd"/>
      <w:r w:rsidR="00B60EE7" w:rsidRPr="00CC3B80">
        <w:rPr>
          <w:rFonts w:asciiTheme="minorHAnsi" w:hAnsiTheme="minorHAnsi" w:cstheme="minorHAnsi"/>
        </w:rPr>
        <w:t>Code C)</w:t>
      </w:r>
    </w:p>
    <w:p w14:paraId="13FB159C" w14:textId="2CF186E2" w:rsidR="00224C3F" w:rsidRPr="00CC3B80" w:rsidRDefault="00224C3F" w:rsidP="00FD220C">
      <w:pPr>
        <w:pStyle w:val="4Bulletedcopyblue"/>
        <w:numPr>
          <w:ilvl w:val="0"/>
          <w:numId w:val="22"/>
        </w:numPr>
        <w:rPr>
          <w:rFonts w:asciiTheme="minorHAnsi" w:hAnsiTheme="minorHAnsi" w:cstheme="minorHAnsi"/>
        </w:rPr>
      </w:pPr>
      <w:r w:rsidRPr="00CC3B80">
        <w:rPr>
          <w:rFonts w:asciiTheme="minorHAnsi" w:hAnsiTheme="minorHAnsi" w:cstheme="minorHAnsi"/>
        </w:rPr>
        <w:t>Parent travelling for occupational purposes</w:t>
      </w:r>
      <w:r w:rsidR="00B5227F" w:rsidRPr="00CC3B80">
        <w:rPr>
          <w:rFonts w:asciiTheme="minorHAnsi" w:hAnsiTheme="minorHAnsi" w:cstheme="minorHAnsi"/>
        </w:rPr>
        <w:t xml:space="preserve"> – The pupil is a mobile child and their parent(s) is travelling in the course of their trade or business and the p</w:t>
      </w:r>
      <w:r w:rsidR="003303DF" w:rsidRPr="00CC3B80">
        <w:rPr>
          <w:rFonts w:asciiTheme="minorHAnsi" w:hAnsiTheme="minorHAnsi" w:cstheme="minorHAnsi"/>
        </w:rPr>
        <w:t>upil is travelling with them.  A mobile child is a child of compulsory school age who has no fixed abode and whose parent(s) is engaged in a trade or business</w:t>
      </w:r>
      <w:r w:rsidR="007C473A" w:rsidRPr="00CC3B80">
        <w:rPr>
          <w:rFonts w:asciiTheme="minorHAnsi" w:hAnsiTheme="minorHAnsi" w:cstheme="minorHAnsi"/>
        </w:rPr>
        <w:t xml:space="preserve"> of such a nature as to required them to travel from place to place (Code T)</w:t>
      </w:r>
    </w:p>
    <w:p w14:paraId="1505EAFA" w14:textId="6C7A8152" w:rsidR="00C07ED1" w:rsidRPr="00CC3B80" w:rsidRDefault="00C07ED1" w:rsidP="00FD220C">
      <w:pPr>
        <w:pStyle w:val="4Bulletedcopyblue"/>
        <w:numPr>
          <w:ilvl w:val="0"/>
          <w:numId w:val="22"/>
        </w:numPr>
        <w:rPr>
          <w:rFonts w:asciiTheme="minorHAnsi" w:hAnsiTheme="minorHAnsi" w:cstheme="minorHAnsi"/>
        </w:rPr>
      </w:pPr>
      <w:r w:rsidRPr="00CC3B80">
        <w:rPr>
          <w:rFonts w:asciiTheme="minorHAnsi" w:hAnsiTheme="minorHAnsi" w:cstheme="minorHAnsi"/>
        </w:rPr>
        <w:t>Religious observance – where the day is exclusively set apart for religious observance by the religious body to which the pupil’s parents belong.  If necessary, the school will seek advice from the parents’ religious body to confirm whether the day is set apart</w:t>
      </w:r>
      <w:r w:rsidR="00F64861" w:rsidRPr="00CC3B80">
        <w:rPr>
          <w:rFonts w:asciiTheme="minorHAnsi" w:hAnsiTheme="minorHAnsi" w:cstheme="minorHAnsi"/>
        </w:rPr>
        <w:t xml:space="preserve"> (Code R)</w:t>
      </w:r>
    </w:p>
    <w:p w14:paraId="090965EE" w14:textId="5046E81A" w:rsidR="00CE2A47" w:rsidRPr="00CC3B80" w:rsidRDefault="00CE2A47" w:rsidP="00FD220C">
      <w:pPr>
        <w:pStyle w:val="4Bulletedcopyblue"/>
        <w:numPr>
          <w:ilvl w:val="0"/>
          <w:numId w:val="22"/>
        </w:numPr>
        <w:rPr>
          <w:rFonts w:asciiTheme="minorHAnsi" w:hAnsiTheme="minorHAnsi" w:cstheme="minorHAnsi"/>
        </w:rPr>
      </w:pPr>
      <w:r w:rsidRPr="00CC3B80">
        <w:rPr>
          <w:rFonts w:asciiTheme="minorHAnsi" w:hAnsiTheme="minorHAnsi" w:cstheme="minorHAnsi"/>
        </w:rPr>
        <w:t>Illness (Code I)</w:t>
      </w:r>
    </w:p>
    <w:p w14:paraId="2934AA83" w14:textId="6F6F579F" w:rsidR="00C07ED1" w:rsidRPr="00CC3B80" w:rsidRDefault="00FD220C" w:rsidP="00FE2F2E">
      <w:pPr>
        <w:pStyle w:val="Subhead2"/>
        <w:rPr>
          <w:rFonts w:asciiTheme="minorHAnsi" w:hAnsiTheme="minorHAnsi" w:cstheme="minorHAnsi"/>
          <w:color w:val="auto"/>
        </w:rPr>
      </w:pPr>
      <w:r w:rsidRPr="00CC3B80">
        <w:rPr>
          <w:rFonts w:asciiTheme="minorHAnsi" w:hAnsiTheme="minorHAnsi" w:cstheme="minorHAnsi"/>
          <w:color w:val="auto"/>
        </w:rPr>
        <w:t>Procedures following unexplained absence</w:t>
      </w:r>
    </w:p>
    <w:p w14:paraId="1D816C6B" w14:textId="16BB5C36" w:rsidR="00C80B55" w:rsidRPr="00CC3B80" w:rsidRDefault="00C80B55" w:rsidP="00C80B55">
      <w:pPr>
        <w:pStyle w:val="1bodycopy10pt"/>
        <w:rPr>
          <w:rFonts w:asciiTheme="minorHAnsi" w:hAnsiTheme="minorHAnsi" w:cstheme="minorHAnsi"/>
        </w:rPr>
      </w:pPr>
      <w:r w:rsidRPr="00CC3B80">
        <w:rPr>
          <w:rFonts w:asciiTheme="minorHAnsi" w:hAnsiTheme="minorHAnsi" w:cstheme="minorHAnsi"/>
        </w:rPr>
        <w:t>The school will:</w:t>
      </w:r>
    </w:p>
    <w:p w14:paraId="2444801D" w14:textId="5FC597A3" w:rsidR="00FD220C" w:rsidRPr="00CC3B80" w:rsidRDefault="00FD220C" w:rsidP="00FD220C">
      <w:pPr>
        <w:pStyle w:val="4Bulletedcopyblue"/>
        <w:numPr>
          <w:ilvl w:val="0"/>
          <w:numId w:val="27"/>
        </w:numPr>
        <w:rPr>
          <w:rFonts w:asciiTheme="minorHAnsi" w:hAnsiTheme="minorHAnsi" w:cstheme="minorHAnsi"/>
        </w:rPr>
      </w:pPr>
      <w:r w:rsidRPr="00CC3B80">
        <w:rPr>
          <w:rFonts w:asciiTheme="minorHAnsi" w:hAnsiTheme="minorHAnsi" w:cstheme="minorHAnsi"/>
        </w:rPr>
        <w:t>Call the pupil’s parent/</w:t>
      </w:r>
      <w:proofErr w:type="spellStart"/>
      <w:r w:rsidRPr="00CC3B80">
        <w:rPr>
          <w:rFonts w:asciiTheme="minorHAnsi" w:hAnsiTheme="minorHAnsi" w:cstheme="minorHAnsi"/>
        </w:rPr>
        <w:t>carer</w:t>
      </w:r>
      <w:proofErr w:type="spellEnd"/>
      <w:r w:rsidRPr="00CC3B80">
        <w:rPr>
          <w:rFonts w:asciiTheme="minorHAnsi" w:hAnsiTheme="minorHAnsi" w:cstheme="minorHAnsi"/>
        </w:rPr>
        <w:t xml:space="preserve"> on the morning of the first day of unexplained absence to ascertain the reason. If the school cannot reach any of the pupil’s eme</w:t>
      </w:r>
      <w:r w:rsidR="003B3C5A" w:rsidRPr="00CC3B80">
        <w:rPr>
          <w:rFonts w:asciiTheme="minorHAnsi" w:hAnsiTheme="minorHAnsi" w:cstheme="minorHAnsi"/>
        </w:rPr>
        <w:t>rgency contacts, the school may</w:t>
      </w:r>
      <w:r w:rsidR="003B3C5A" w:rsidRPr="00CC3B80">
        <w:rPr>
          <w:rFonts w:asciiTheme="minorHAnsi" w:hAnsiTheme="minorHAnsi" w:cstheme="minorHAnsi"/>
          <w:iCs/>
        </w:rPr>
        <w:t xml:space="preserve"> follow </w:t>
      </w:r>
      <w:r w:rsidRPr="00CC3B80">
        <w:rPr>
          <w:rFonts w:asciiTheme="minorHAnsi" w:hAnsiTheme="minorHAnsi" w:cstheme="minorHAnsi"/>
          <w:iCs/>
        </w:rPr>
        <w:t xml:space="preserve">missing protocols – contact police </w:t>
      </w:r>
      <w:r w:rsidR="005A2BB8" w:rsidRPr="00CC3B80">
        <w:rPr>
          <w:rFonts w:asciiTheme="minorHAnsi" w:hAnsiTheme="minorHAnsi" w:cstheme="minorHAnsi"/>
          <w:iCs/>
        </w:rPr>
        <w:t>etc.</w:t>
      </w:r>
      <w:r w:rsidRPr="00CC3B80">
        <w:rPr>
          <w:rFonts w:asciiTheme="minorHAnsi" w:hAnsiTheme="minorHAnsi" w:cstheme="minorHAnsi"/>
        </w:rPr>
        <w:t xml:space="preserve"> </w:t>
      </w:r>
    </w:p>
    <w:p w14:paraId="72F3A555" w14:textId="77777777" w:rsidR="00FD220C" w:rsidRPr="00CC3B80" w:rsidRDefault="00FD220C" w:rsidP="00FD220C">
      <w:pPr>
        <w:pStyle w:val="4Bulletedcopyblue"/>
        <w:numPr>
          <w:ilvl w:val="0"/>
          <w:numId w:val="27"/>
        </w:numPr>
        <w:rPr>
          <w:rFonts w:asciiTheme="minorHAnsi" w:hAnsiTheme="minorHAnsi" w:cstheme="minorHAnsi"/>
        </w:rPr>
      </w:pPr>
      <w:r w:rsidRPr="00CC3B80">
        <w:rPr>
          <w:rFonts w:asciiTheme="minorHAnsi" w:hAnsiTheme="minorHAnsi" w:cstheme="minorHAnsi"/>
        </w:rPr>
        <w:t>Identify whether the absence is approved or not</w:t>
      </w:r>
    </w:p>
    <w:p w14:paraId="081AB50E" w14:textId="77777777" w:rsidR="00FD220C" w:rsidRPr="00CC3B80" w:rsidRDefault="00FD220C" w:rsidP="00FD220C">
      <w:pPr>
        <w:pStyle w:val="4Bulletedcopyblue"/>
        <w:numPr>
          <w:ilvl w:val="0"/>
          <w:numId w:val="27"/>
        </w:numPr>
        <w:rPr>
          <w:rFonts w:asciiTheme="minorHAnsi" w:hAnsiTheme="minorHAnsi" w:cstheme="minorHAnsi"/>
        </w:rPr>
      </w:pPr>
      <w:r w:rsidRPr="00CC3B80">
        <w:rPr>
          <w:rFonts w:asciiTheme="minorHAnsi" w:hAnsiTheme="minorHAnsi" w:cstheme="minorHAnsi"/>
        </w:rPr>
        <w:t>Identify the correct attendance code to use and input it as soon as the reason for absence is ascertained – this will be no later than 5 working days after the session</w:t>
      </w:r>
    </w:p>
    <w:p w14:paraId="2F710514" w14:textId="5800250A" w:rsidR="0089693F" w:rsidRPr="00CC3B80" w:rsidRDefault="00FD220C" w:rsidP="0089693F">
      <w:pPr>
        <w:pStyle w:val="4Bulletedcopyblue"/>
        <w:numPr>
          <w:ilvl w:val="0"/>
          <w:numId w:val="27"/>
        </w:numPr>
        <w:rPr>
          <w:rFonts w:asciiTheme="minorHAnsi" w:hAnsiTheme="minorHAnsi" w:cstheme="minorHAnsi"/>
        </w:rPr>
      </w:pPr>
      <w:r w:rsidRPr="00CC3B80">
        <w:rPr>
          <w:rFonts w:asciiTheme="minorHAnsi" w:hAnsiTheme="minorHAnsi" w:cstheme="minorHAnsi"/>
        </w:rPr>
        <w:t>Call the parent/</w:t>
      </w:r>
      <w:proofErr w:type="spellStart"/>
      <w:r w:rsidRPr="00CC3B80">
        <w:rPr>
          <w:rFonts w:asciiTheme="minorHAnsi" w:hAnsiTheme="minorHAnsi" w:cstheme="minorHAnsi"/>
        </w:rPr>
        <w:t>carer</w:t>
      </w:r>
      <w:proofErr w:type="spellEnd"/>
      <w:r w:rsidRPr="00CC3B80">
        <w:rPr>
          <w:rFonts w:asciiTheme="minorHAnsi" w:hAnsiTheme="minorHAnsi" w:cstheme="minorHAnsi"/>
        </w:rPr>
        <w:t xml:space="preserve"> on each day that the absence continues without explanation to ensure proper safeguarding action is taken where necessary. If absence continues, the school </w:t>
      </w:r>
      <w:r w:rsidR="0089693F" w:rsidRPr="00CC3B80">
        <w:rPr>
          <w:rFonts w:asciiTheme="minorHAnsi" w:hAnsiTheme="minorHAnsi" w:cstheme="minorHAnsi"/>
        </w:rPr>
        <w:t>will inform the Attendance Team. And s</w:t>
      </w:r>
      <w:r w:rsidR="00EA1577" w:rsidRPr="00CC3B80">
        <w:rPr>
          <w:rFonts w:asciiTheme="minorHAnsi" w:hAnsiTheme="minorHAnsi" w:cstheme="minorHAnsi"/>
        </w:rPr>
        <w:t>trategies for promoting attendance</w:t>
      </w:r>
      <w:r w:rsidR="0089693F" w:rsidRPr="00CC3B80">
        <w:rPr>
          <w:rFonts w:asciiTheme="minorHAnsi" w:hAnsiTheme="minorHAnsi" w:cstheme="minorHAnsi"/>
        </w:rPr>
        <w:t xml:space="preserve"> as well as interventions put into place.</w:t>
      </w:r>
    </w:p>
    <w:p w14:paraId="1899CBF9" w14:textId="54E7E9F6" w:rsidR="00C80B55" w:rsidRPr="00CC3B80" w:rsidRDefault="00C80B55" w:rsidP="00C80B55">
      <w:pPr>
        <w:pStyle w:val="4Bulletedcopyblue"/>
        <w:numPr>
          <w:ilvl w:val="0"/>
          <w:numId w:val="0"/>
        </w:numPr>
        <w:ind w:left="340" w:hanging="170"/>
        <w:rPr>
          <w:rFonts w:asciiTheme="minorHAnsi" w:hAnsiTheme="minorHAnsi" w:cstheme="minorHAnsi"/>
        </w:rPr>
      </w:pPr>
    </w:p>
    <w:p w14:paraId="331BC8C1" w14:textId="77777777" w:rsidR="00C80B55" w:rsidRPr="00CC3B80" w:rsidRDefault="00C80B55" w:rsidP="00C80B55">
      <w:pPr>
        <w:pStyle w:val="4Bulletedcopyblue"/>
        <w:numPr>
          <w:ilvl w:val="0"/>
          <w:numId w:val="0"/>
        </w:numPr>
        <w:ind w:left="340" w:hanging="170"/>
        <w:rPr>
          <w:rFonts w:asciiTheme="minorHAnsi" w:hAnsiTheme="minorHAnsi" w:cstheme="minorHAnsi"/>
        </w:rPr>
      </w:pPr>
      <w:r w:rsidRPr="00CC3B80">
        <w:rPr>
          <w:rFonts w:asciiTheme="minorHAnsi" w:hAnsiTheme="minorHAnsi" w:cstheme="minorHAnsi"/>
          <w:b/>
          <w:sz w:val="24"/>
          <w:szCs w:val="24"/>
        </w:rPr>
        <w:t>Working with parents to improve attendance</w:t>
      </w:r>
      <w:r w:rsidRPr="00CC3B80">
        <w:rPr>
          <w:rFonts w:asciiTheme="minorHAnsi" w:hAnsiTheme="minorHAnsi" w:cstheme="minorHAnsi"/>
        </w:rPr>
        <w:t xml:space="preserve"> </w:t>
      </w:r>
    </w:p>
    <w:p w14:paraId="7EA0ECDD" w14:textId="77777777" w:rsidR="00C80B55" w:rsidRPr="00CC3B80" w:rsidRDefault="00C80B55" w:rsidP="00C80B55">
      <w:pPr>
        <w:pStyle w:val="4Bulletedcopyblue"/>
        <w:numPr>
          <w:ilvl w:val="0"/>
          <w:numId w:val="0"/>
        </w:numPr>
        <w:ind w:left="340" w:hanging="170"/>
        <w:jc w:val="both"/>
        <w:rPr>
          <w:rFonts w:asciiTheme="minorHAnsi" w:hAnsiTheme="minorHAnsi" w:cstheme="minorHAnsi"/>
        </w:rPr>
      </w:pPr>
      <w:r w:rsidRPr="00CC3B80">
        <w:rPr>
          <w:rFonts w:asciiTheme="minorHAnsi" w:hAnsiTheme="minorHAnsi" w:cstheme="minorHAnsi"/>
        </w:rPr>
        <w:t xml:space="preserve">   The school will work to cultivate strong, respectful relationships with parents and families to ensure their trust and engagement. Open and honest communication will be maintained with pupils and their families about the expectations of school life, attendance and performance so that they understand what to expect and what is expected of them. </w:t>
      </w:r>
    </w:p>
    <w:p w14:paraId="0C147B7C" w14:textId="66B51117" w:rsidR="00C80B55" w:rsidRPr="00CC3B80" w:rsidRDefault="00C80B55" w:rsidP="00C80B55">
      <w:pPr>
        <w:pStyle w:val="4Bulletedcopyblue"/>
        <w:numPr>
          <w:ilvl w:val="0"/>
          <w:numId w:val="0"/>
        </w:numPr>
        <w:ind w:left="340" w:hanging="170"/>
        <w:jc w:val="both"/>
        <w:rPr>
          <w:rFonts w:asciiTheme="minorHAnsi" w:hAnsiTheme="minorHAnsi" w:cstheme="minorHAnsi"/>
        </w:rPr>
      </w:pPr>
      <w:r w:rsidRPr="00CC3B80">
        <w:rPr>
          <w:rFonts w:asciiTheme="minorHAnsi" w:hAnsiTheme="minorHAnsi" w:cstheme="minorHAnsi"/>
        </w:rPr>
        <w:t xml:space="preserve">   The school will liaise with other agencies working with pupils and their families to support attendance, e.g. social services. The school will ensure that there are two sets of emergency contact details for each pupil wherever possible to ensure the school has additional options for getting in touch with adults responsible for a pupil where the pupil is absent without notification or </w:t>
      </w:r>
      <w:proofErr w:type="spellStart"/>
      <w:r w:rsidRPr="00CC3B80">
        <w:rPr>
          <w:rFonts w:asciiTheme="minorHAnsi" w:hAnsiTheme="minorHAnsi" w:cstheme="minorHAnsi"/>
        </w:rPr>
        <w:t>authorisation</w:t>
      </w:r>
      <w:proofErr w:type="spellEnd"/>
      <w:r w:rsidRPr="00CC3B80">
        <w:rPr>
          <w:rFonts w:asciiTheme="minorHAnsi" w:hAnsiTheme="minorHAnsi" w:cstheme="minorHAnsi"/>
        </w:rPr>
        <w:t xml:space="preserve">. The school will ensure that parents are aware of their legal duty to ensure that their child attends school regularly and to facilitate their child’s legal right to a full-time education – parents will be made aware that this means their child must attend school every day that it is open, save for in certain circumstances, e.g. sickness or absences that have been </w:t>
      </w:r>
      <w:proofErr w:type="spellStart"/>
      <w:r w:rsidRPr="00CC3B80">
        <w:rPr>
          <w:rFonts w:asciiTheme="minorHAnsi" w:hAnsiTheme="minorHAnsi" w:cstheme="minorHAnsi"/>
        </w:rPr>
        <w:t>authorised</w:t>
      </w:r>
      <w:proofErr w:type="spellEnd"/>
      <w:r w:rsidRPr="00CC3B80">
        <w:rPr>
          <w:rFonts w:asciiTheme="minorHAnsi" w:hAnsiTheme="minorHAnsi" w:cstheme="minorHAnsi"/>
        </w:rPr>
        <w:t xml:space="preserve"> by the headteacher in advance. </w:t>
      </w:r>
    </w:p>
    <w:p w14:paraId="2965DA65" w14:textId="6795CFBB" w:rsidR="00C80B55" w:rsidRPr="00CC3B80" w:rsidRDefault="00C80B55" w:rsidP="00C80B55">
      <w:pPr>
        <w:pStyle w:val="4Bulletedcopyblue"/>
        <w:numPr>
          <w:ilvl w:val="0"/>
          <w:numId w:val="0"/>
        </w:numPr>
        <w:ind w:left="340" w:hanging="170"/>
        <w:jc w:val="both"/>
        <w:rPr>
          <w:rFonts w:asciiTheme="minorHAnsi" w:hAnsiTheme="minorHAnsi" w:cstheme="minorHAnsi"/>
        </w:rPr>
      </w:pPr>
      <w:r w:rsidRPr="00CC3B80">
        <w:rPr>
          <w:rFonts w:asciiTheme="minorHAnsi" w:hAnsiTheme="minorHAnsi" w:cstheme="minorHAnsi"/>
        </w:rPr>
        <w:t xml:space="preserve">    The school will regularly inform parents about their child’s levels of attendance, absence and punctuality, and will ensure that parents are aware of the benefits that regular attendance at school can have for their child educationally, socially and developmentally. If a pattern of absence becomes problematic, the attendance officer will work collaboratively with the pupil and their parents to improve attendance by addressing the specific barriers that prevent the pupil from being able to attend school regularly. </w:t>
      </w:r>
    </w:p>
    <w:p w14:paraId="6007772E" w14:textId="1D9F05D9" w:rsidR="00C80B55" w:rsidRPr="00CC3B80" w:rsidRDefault="00C80B55" w:rsidP="00C80B55">
      <w:pPr>
        <w:pStyle w:val="4Bulletedcopyblue"/>
        <w:numPr>
          <w:ilvl w:val="0"/>
          <w:numId w:val="0"/>
        </w:numPr>
        <w:ind w:left="340" w:hanging="170"/>
        <w:jc w:val="both"/>
        <w:rPr>
          <w:rFonts w:asciiTheme="minorHAnsi" w:hAnsiTheme="minorHAnsi" w:cstheme="minorHAnsi"/>
        </w:rPr>
      </w:pPr>
      <w:r w:rsidRPr="00CC3B80">
        <w:rPr>
          <w:rFonts w:asciiTheme="minorHAnsi" w:hAnsiTheme="minorHAnsi" w:cstheme="minorHAnsi"/>
        </w:rPr>
        <w:t xml:space="preserve">   The school will always take into consideration the sensitivity of some of the reasons for pupil absence and will approach families to offer support rather than immediately reach for punitive approaches. Where these barriers are related to the pupil’s experience in school, e.g. bullying, the headteacher will work with any relevant school staff, e.g. the DSL and </w:t>
      </w:r>
      <w:proofErr w:type="spellStart"/>
      <w:r w:rsidRPr="00CC3B80">
        <w:rPr>
          <w:rFonts w:asciiTheme="minorHAnsi" w:hAnsiTheme="minorHAnsi" w:cstheme="minorHAnsi"/>
        </w:rPr>
        <w:t>SENDCo</w:t>
      </w:r>
      <w:proofErr w:type="spellEnd"/>
      <w:r w:rsidRPr="00CC3B80">
        <w:rPr>
          <w:rFonts w:asciiTheme="minorHAnsi" w:hAnsiTheme="minorHAnsi" w:cstheme="minorHAnsi"/>
        </w:rPr>
        <w:t>, to address this. Where the barriers are outside of the school’s control, e.g. they are related to issues within the pupil’s family, the attendance officer will liaise with any relevant external agencies or authorities, e.g. children’s social care or the LA, and will encourage parents to access support that they may need.</w:t>
      </w:r>
    </w:p>
    <w:p w14:paraId="323DA499" w14:textId="430123F6" w:rsidR="0089693F" w:rsidRPr="00CC3B80" w:rsidRDefault="0089693F" w:rsidP="0089693F">
      <w:pPr>
        <w:jc w:val="both"/>
        <w:rPr>
          <w:rFonts w:cstheme="minorHAnsi"/>
          <w:sz w:val="20"/>
          <w:szCs w:val="20"/>
        </w:rPr>
      </w:pPr>
      <w:r w:rsidRPr="00CC3B80">
        <w:rPr>
          <w:rFonts w:cstheme="minorHAnsi"/>
          <w:sz w:val="20"/>
          <w:szCs w:val="20"/>
        </w:rPr>
        <w:t>At Denham Village School we have established an effective system for incentives and rewards which acknowledges the efforts of pupils to improve their attendance and time keeping. We challenge the behaviour of those pupils and parents who give low priority to attendance and punctuality. The school uses a variety of strategies to promote good attendance.</w:t>
      </w:r>
    </w:p>
    <w:p w14:paraId="01E05475" w14:textId="77777777" w:rsidR="0089693F" w:rsidRPr="00CC3B80" w:rsidRDefault="0089693F" w:rsidP="0089693F">
      <w:pPr>
        <w:numPr>
          <w:ilvl w:val="0"/>
          <w:numId w:val="36"/>
        </w:numPr>
        <w:autoSpaceDE w:val="0"/>
        <w:autoSpaceDN w:val="0"/>
        <w:spacing w:after="0" w:line="240" w:lineRule="auto"/>
        <w:jc w:val="both"/>
        <w:rPr>
          <w:rFonts w:cstheme="minorHAnsi"/>
          <w:sz w:val="20"/>
          <w:szCs w:val="20"/>
        </w:rPr>
      </w:pPr>
      <w:r w:rsidRPr="00CC3B80">
        <w:rPr>
          <w:rFonts w:cstheme="minorHAnsi"/>
          <w:sz w:val="20"/>
          <w:szCs w:val="20"/>
        </w:rPr>
        <w:t>Regular newsletter highlighting attendance and on-going improvements</w:t>
      </w:r>
    </w:p>
    <w:p w14:paraId="2D95BB39" w14:textId="48149AED" w:rsidR="0089693F" w:rsidRPr="00CC3B80" w:rsidRDefault="0089693F" w:rsidP="00C80B55">
      <w:pPr>
        <w:numPr>
          <w:ilvl w:val="0"/>
          <w:numId w:val="36"/>
        </w:numPr>
        <w:autoSpaceDE w:val="0"/>
        <w:autoSpaceDN w:val="0"/>
        <w:spacing w:after="0" w:line="240" w:lineRule="auto"/>
        <w:jc w:val="both"/>
        <w:rPr>
          <w:rFonts w:cstheme="minorHAnsi"/>
          <w:sz w:val="20"/>
          <w:szCs w:val="20"/>
        </w:rPr>
      </w:pPr>
      <w:r w:rsidRPr="00CC3B80">
        <w:rPr>
          <w:rFonts w:cstheme="minorHAnsi"/>
          <w:sz w:val="20"/>
          <w:szCs w:val="20"/>
        </w:rPr>
        <w:t>Raising the profile of attendance through parents’ evenings, newsletters and individual letters to parents</w:t>
      </w:r>
    </w:p>
    <w:p w14:paraId="19CB186D" w14:textId="75C1AD20" w:rsidR="00EA1577" w:rsidRPr="00CC3B80" w:rsidRDefault="00EA1577" w:rsidP="00FE2F2E">
      <w:pPr>
        <w:pStyle w:val="Subhead2"/>
        <w:rPr>
          <w:rFonts w:asciiTheme="minorHAnsi" w:hAnsiTheme="minorHAnsi" w:cstheme="minorHAnsi"/>
          <w:color w:val="auto"/>
        </w:rPr>
      </w:pPr>
      <w:r w:rsidRPr="00CC3B80">
        <w:rPr>
          <w:rFonts w:asciiTheme="minorHAnsi" w:hAnsiTheme="minorHAnsi" w:cstheme="minorHAnsi"/>
          <w:color w:val="auto"/>
        </w:rPr>
        <w:t>Attendance</w:t>
      </w:r>
      <w:r w:rsidR="0084766C" w:rsidRPr="00CC3B80">
        <w:rPr>
          <w:rFonts w:asciiTheme="minorHAnsi" w:hAnsiTheme="minorHAnsi" w:cstheme="minorHAnsi"/>
          <w:color w:val="auto"/>
        </w:rPr>
        <w:t xml:space="preserve"> data</w:t>
      </w:r>
      <w:r w:rsidRPr="00CC3B80">
        <w:rPr>
          <w:rFonts w:asciiTheme="minorHAnsi" w:hAnsiTheme="minorHAnsi" w:cstheme="minorHAnsi"/>
          <w:color w:val="auto"/>
        </w:rPr>
        <w:t xml:space="preserve"> monitoring</w:t>
      </w:r>
      <w:r w:rsidR="00B84D5A" w:rsidRPr="00CC3B80">
        <w:rPr>
          <w:rFonts w:asciiTheme="minorHAnsi" w:hAnsiTheme="minorHAnsi" w:cstheme="minorHAnsi"/>
          <w:color w:val="auto"/>
        </w:rPr>
        <w:t>,</w:t>
      </w:r>
      <w:r w:rsidRPr="00CC3B80">
        <w:rPr>
          <w:rFonts w:asciiTheme="minorHAnsi" w:hAnsiTheme="minorHAnsi" w:cstheme="minorHAnsi"/>
          <w:color w:val="auto"/>
        </w:rPr>
        <w:t xml:space="preserve"> reporting</w:t>
      </w:r>
      <w:r w:rsidR="00B84D5A" w:rsidRPr="00CC3B80">
        <w:rPr>
          <w:rFonts w:asciiTheme="minorHAnsi" w:hAnsiTheme="minorHAnsi" w:cstheme="minorHAnsi"/>
          <w:color w:val="auto"/>
        </w:rPr>
        <w:t xml:space="preserve"> and </w:t>
      </w:r>
      <w:proofErr w:type="spellStart"/>
      <w:r w:rsidR="00B84D5A" w:rsidRPr="00CC3B80">
        <w:rPr>
          <w:rFonts w:asciiTheme="minorHAnsi" w:hAnsiTheme="minorHAnsi" w:cstheme="minorHAnsi"/>
          <w:color w:val="auto"/>
        </w:rPr>
        <w:t>analysing</w:t>
      </w:r>
      <w:proofErr w:type="spellEnd"/>
    </w:p>
    <w:p w14:paraId="6DEDFB91" w14:textId="73FEADB7" w:rsidR="00B84D5A" w:rsidRPr="00CC3B80" w:rsidRDefault="00EA1577" w:rsidP="00B84D5A">
      <w:pPr>
        <w:pStyle w:val="1bodycopy10pt"/>
        <w:rPr>
          <w:rFonts w:asciiTheme="minorHAnsi" w:hAnsiTheme="minorHAnsi" w:cstheme="minorHAnsi"/>
          <w:szCs w:val="20"/>
        </w:rPr>
      </w:pPr>
      <w:r w:rsidRPr="00CC3B80">
        <w:rPr>
          <w:rFonts w:asciiTheme="minorHAnsi" w:hAnsiTheme="minorHAnsi" w:cstheme="minorHAnsi"/>
          <w:szCs w:val="20"/>
        </w:rPr>
        <w:t>The school will:</w:t>
      </w:r>
    </w:p>
    <w:p w14:paraId="6626A7C2" w14:textId="60C88301" w:rsidR="00B84D5A" w:rsidRPr="00CC3B80" w:rsidRDefault="00B84D5A" w:rsidP="00B84D5A">
      <w:pPr>
        <w:pStyle w:val="4Bulletedcopyblue"/>
        <w:numPr>
          <w:ilvl w:val="0"/>
          <w:numId w:val="29"/>
        </w:numPr>
        <w:rPr>
          <w:rFonts w:asciiTheme="minorHAnsi" w:hAnsiTheme="minorHAnsi" w:cstheme="minorHAnsi"/>
        </w:rPr>
      </w:pPr>
      <w:r w:rsidRPr="00CC3B80">
        <w:rPr>
          <w:rFonts w:asciiTheme="minorHAnsi" w:hAnsiTheme="minorHAnsi" w:cstheme="minorHAnsi"/>
        </w:rPr>
        <w:t xml:space="preserve">Regularly inform parents of their child’s attendance levels </w:t>
      </w:r>
      <w:r w:rsidRPr="00CC3B80">
        <w:rPr>
          <w:rFonts w:asciiTheme="minorHAnsi" w:hAnsiTheme="minorHAnsi" w:cstheme="minorHAnsi"/>
          <w:iCs/>
        </w:rPr>
        <w:t xml:space="preserve">through letters, reports </w:t>
      </w:r>
      <w:r w:rsidR="0089693F" w:rsidRPr="00CC3B80">
        <w:rPr>
          <w:rFonts w:asciiTheme="minorHAnsi" w:hAnsiTheme="minorHAnsi" w:cstheme="minorHAnsi"/>
          <w:iCs/>
        </w:rPr>
        <w:t>and termly contact where there are concerns.</w:t>
      </w:r>
    </w:p>
    <w:p w14:paraId="5A70E450" w14:textId="3F005109" w:rsidR="00EA1577" w:rsidRPr="00CC3B80" w:rsidRDefault="00EA1577" w:rsidP="00B84D5A">
      <w:pPr>
        <w:pStyle w:val="4Bulletedcopyblue"/>
        <w:numPr>
          <w:ilvl w:val="0"/>
          <w:numId w:val="29"/>
        </w:numPr>
        <w:rPr>
          <w:rFonts w:asciiTheme="minorHAnsi" w:hAnsiTheme="minorHAnsi" w:cstheme="minorHAnsi"/>
        </w:rPr>
      </w:pPr>
      <w:r w:rsidRPr="00CC3B80">
        <w:rPr>
          <w:rFonts w:asciiTheme="minorHAnsi" w:hAnsiTheme="minorHAnsi" w:cstheme="minorHAnsi"/>
        </w:rPr>
        <w:t xml:space="preserve">Monitor attendance and absence data </w:t>
      </w:r>
      <w:r w:rsidR="0089693F" w:rsidRPr="00CC3B80">
        <w:rPr>
          <w:rFonts w:asciiTheme="minorHAnsi" w:hAnsiTheme="minorHAnsi" w:cstheme="minorHAnsi"/>
          <w:i/>
          <w:iCs/>
        </w:rPr>
        <w:t xml:space="preserve">on a weekly basis </w:t>
      </w:r>
      <w:r w:rsidRPr="00CC3B80">
        <w:rPr>
          <w:rFonts w:asciiTheme="minorHAnsi" w:hAnsiTheme="minorHAnsi" w:cstheme="minorHAnsi"/>
        </w:rPr>
        <w:t>across the school and at an individual pupil level</w:t>
      </w:r>
    </w:p>
    <w:p w14:paraId="37F3AE0D" w14:textId="2522B4FF" w:rsidR="00EA1577" w:rsidRPr="00CC3B80" w:rsidRDefault="00EA1577" w:rsidP="00B84D5A">
      <w:pPr>
        <w:pStyle w:val="4Bulletedcopyblue"/>
        <w:numPr>
          <w:ilvl w:val="0"/>
          <w:numId w:val="29"/>
        </w:numPr>
        <w:rPr>
          <w:rFonts w:asciiTheme="minorHAnsi" w:hAnsiTheme="minorHAnsi" w:cstheme="minorHAnsi"/>
        </w:rPr>
      </w:pPr>
      <w:r w:rsidRPr="00CC3B80">
        <w:rPr>
          <w:rFonts w:asciiTheme="minorHAnsi" w:hAnsiTheme="minorHAnsi" w:cstheme="minorHAnsi"/>
        </w:rPr>
        <w:t>Identify whether there are particular groups of children whose absences may be a cause for concern</w:t>
      </w:r>
    </w:p>
    <w:p w14:paraId="1A68EC29" w14:textId="1962D1D3" w:rsidR="00EA1577" w:rsidRPr="00CC3B80" w:rsidRDefault="00EA1577" w:rsidP="00EA1577">
      <w:pPr>
        <w:pStyle w:val="6Abstract"/>
        <w:rPr>
          <w:rFonts w:asciiTheme="minorHAnsi" w:eastAsia="Arial" w:hAnsiTheme="minorHAnsi" w:cstheme="minorHAnsi"/>
          <w:sz w:val="20"/>
          <w:szCs w:val="20"/>
        </w:rPr>
      </w:pPr>
      <w:r w:rsidRPr="00CC3B80">
        <w:rPr>
          <w:rFonts w:asciiTheme="minorHAnsi" w:eastAsia="Arial" w:hAnsiTheme="minorHAnsi" w:cstheme="minorHAnsi"/>
          <w:sz w:val="20"/>
          <w:szCs w:val="20"/>
        </w:rPr>
        <w:t>Pupil-level absence data will be collected each term and published at national and local authority level through the DfE's school absence national statistics releases. The underlying school-level absence data is published alongside the national statistics. The school will compare attendance data to the national average and share this with the governing board.</w:t>
      </w:r>
    </w:p>
    <w:p w14:paraId="5CF230F2" w14:textId="77777777" w:rsidR="00B84D5A" w:rsidRPr="00CC3B80" w:rsidRDefault="00B84D5A" w:rsidP="00B84D5A">
      <w:pPr>
        <w:pStyle w:val="4Bulletedcopyblue"/>
        <w:numPr>
          <w:ilvl w:val="0"/>
          <w:numId w:val="32"/>
        </w:numPr>
        <w:rPr>
          <w:rFonts w:asciiTheme="minorHAnsi" w:hAnsiTheme="minorHAnsi" w:cstheme="minorHAnsi"/>
        </w:rPr>
      </w:pPr>
      <w:proofErr w:type="spellStart"/>
      <w:r w:rsidRPr="00CC3B80">
        <w:rPr>
          <w:rFonts w:asciiTheme="minorHAnsi" w:hAnsiTheme="minorHAnsi" w:cstheme="minorHAnsi"/>
        </w:rPr>
        <w:lastRenderedPageBreak/>
        <w:t>Analyse</w:t>
      </w:r>
      <w:proofErr w:type="spellEnd"/>
      <w:r w:rsidRPr="00CC3B80">
        <w:rPr>
          <w:rFonts w:asciiTheme="minorHAnsi" w:hAnsiTheme="minorHAnsi" w:cstheme="minorHAnsi"/>
        </w:rPr>
        <w:t xml:space="preserve"> attendance and absence data regularly to identify pupils or cohorts that need additional support with their attendance, and use this analysis to provide targeted support to these pupils and their families</w:t>
      </w:r>
    </w:p>
    <w:p w14:paraId="524CA97A" w14:textId="77777777" w:rsidR="00B84D5A" w:rsidRPr="00CC3B80" w:rsidRDefault="00B84D5A" w:rsidP="00B84D5A">
      <w:pPr>
        <w:pStyle w:val="4Bulletedcopyblue"/>
        <w:numPr>
          <w:ilvl w:val="0"/>
          <w:numId w:val="32"/>
        </w:numPr>
        <w:rPr>
          <w:rFonts w:asciiTheme="minorHAnsi" w:hAnsiTheme="minorHAnsi" w:cstheme="minorHAnsi"/>
        </w:rPr>
      </w:pPr>
      <w:r w:rsidRPr="00CC3B80">
        <w:rPr>
          <w:rFonts w:asciiTheme="minorHAnsi" w:hAnsiTheme="minorHAnsi" w:cstheme="minorHAnsi"/>
        </w:rPr>
        <w:t xml:space="preserve">Look at historic and emerging patterns of attendance and absence, and then develop strategies to address these patterns  </w:t>
      </w:r>
    </w:p>
    <w:p w14:paraId="66C9B364" w14:textId="6362EEB5" w:rsidR="00B84D5A" w:rsidRPr="00CC3B80" w:rsidRDefault="00B84D5A" w:rsidP="00B84D5A">
      <w:pPr>
        <w:pStyle w:val="4Bulletedcopyblue"/>
        <w:numPr>
          <w:ilvl w:val="0"/>
          <w:numId w:val="32"/>
        </w:numPr>
        <w:rPr>
          <w:rFonts w:asciiTheme="minorHAnsi" w:hAnsiTheme="minorHAnsi" w:cstheme="minorHAnsi"/>
        </w:rPr>
      </w:pPr>
      <w:r w:rsidRPr="00CC3B80">
        <w:rPr>
          <w:rFonts w:asciiTheme="minorHAnsi" w:hAnsiTheme="minorHAnsi" w:cstheme="minorHAnsi"/>
        </w:rPr>
        <w:t>Provide regular attendance reports to</w:t>
      </w:r>
      <w:r w:rsidR="0089693F" w:rsidRPr="00CC3B80">
        <w:rPr>
          <w:rFonts w:asciiTheme="minorHAnsi" w:hAnsiTheme="minorHAnsi" w:cstheme="minorHAnsi"/>
          <w:i/>
          <w:iCs/>
        </w:rPr>
        <w:t xml:space="preserve"> </w:t>
      </w:r>
      <w:r w:rsidR="0089693F" w:rsidRPr="00CC3B80">
        <w:rPr>
          <w:rFonts w:asciiTheme="minorHAnsi" w:hAnsiTheme="minorHAnsi" w:cstheme="minorHAnsi"/>
          <w:iCs/>
        </w:rPr>
        <w:t xml:space="preserve">class teachers and </w:t>
      </w:r>
      <w:proofErr w:type="spellStart"/>
      <w:r w:rsidR="0089693F" w:rsidRPr="00CC3B80">
        <w:rPr>
          <w:rFonts w:asciiTheme="minorHAnsi" w:hAnsiTheme="minorHAnsi" w:cstheme="minorHAnsi"/>
          <w:iCs/>
        </w:rPr>
        <w:t>SENCo</w:t>
      </w:r>
      <w:proofErr w:type="spellEnd"/>
      <w:r w:rsidRPr="00CC3B80">
        <w:rPr>
          <w:rFonts w:asciiTheme="minorHAnsi" w:hAnsiTheme="minorHAnsi" w:cstheme="minorHAnsi"/>
        </w:rPr>
        <w:t>, to facilitate discussions with pupils and families</w:t>
      </w:r>
    </w:p>
    <w:p w14:paraId="6E50BD3B" w14:textId="19940471" w:rsidR="00B84D5A" w:rsidRPr="00CC3B80" w:rsidRDefault="00B84D5A" w:rsidP="00B84D5A">
      <w:pPr>
        <w:pStyle w:val="4Bulletedcopyblue"/>
        <w:numPr>
          <w:ilvl w:val="0"/>
          <w:numId w:val="32"/>
        </w:numPr>
        <w:rPr>
          <w:rFonts w:asciiTheme="minorHAnsi" w:hAnsiTheme="minorHAnsi" w:cstheme="minorHAnsi"/>
          <w:shd w:val="clear" w:color="auto" w:fill="FFFF00"/>
        </w:rPr>
      </w:pPr>
      <w:r w:rsidRPr="00CC3B80">
        <w:rPr>
          <w:rFonts w:asciiTheme="minorHAnsi" w:hAnsiTheme="minorHAnsi" w:cstheme="minorHAnsi"/>
        </w:rPr>
        <w:t>Use data to monitor and evaluate the impact of any interventions put in place in order to modify them and inform future strategies</w:t>
      </w:r>
    </w:p>
    <w:p w14:paraId="5E7B27FC" w14:textId="10E65A77" w:rsidR="00B84D5A" w:rsidRPr="00CC3B80" w:rsidRDefault="00B84D5A" w:rsidP="00FE2F2E">
      <w:pPr>
        <w:pStyle w:val="Subhead2"/>
        <w:rPr>
          <w:rFonts w:asciiTheme="minorHAnsi" w:hAnsiTheme="minorHAnsi" w:cstheme="minorHAnsi"/>
          <w:color w:val="auto"/>
        </w:rPr>
      </w:pPr>
      <w:r w:rsidRPr="00CC3B80">
        <w:rPr>
          <w:rFonts w:asciiTheme="minorHAnsi" w:hAnsiTheme="minorHAnsi" w:cstheme="minorHAnsi"/>
          <w:color w:val="auto"/>
        </w:rPr>
        <w:t>Reducing persistent and severe absence</w:t>
      </w:r>
    </w:p>
    <w:p w14:paraId="25E3498D" w14:textId="77777777" w:rsidR="00B84D5A" w:rsidRPr="00CC3B80" w:rsidRDefault="00B84D5A" w:rsidP="00B84D5A">
      <w:pPr>
        <w:pStyle w:val="1bodycopy10pt"/>
        <w:rPr>
          <w:rFonts w:asciiTheme="minorHAnsi" w:hAnsiTheme="minorHAnsi" w:cstheme="minorHAnsi"/>
          <w:szCs w:val="20"/>
        </w:rPr>
      </w:pPr>
      <w:r w:rsidRPr="00CC3B80">
        <w:rPr>
          <w:rFonts w:asciiTheme="minorHAnsi" w:hAnsiTheme="minorHAnsi" w:cstheme="minorHAnsi"/>
          <w:szCs w:val="20"/>
        </w:rPr>
        <w:t>Persistent absence is where a pupil misses 10% or more of school, and severe absence is where a pupil misses 50% or more of school.</w:t>
      </w:r>
    </w:p>
    <w:p w14:paraId="1B896B89" w14:textId="77777777" w:rsidR="00B84D5A" w:rsidRPr="00CC3B80" w:rsidRDefault="00B84D5A" w:rsidP="00B84D5A">
      <w:pPr>
        <w:spacing w:before="120"/>
        <w:rPr>
          <w:rFonts w:cstheme="minorHAnsi"/>
          <w:sz w:val="20"/>
          <w:szCs w:val="20"/>
        </w:rPr>
      </w:pPr>
      <w:r w:rsidRPr="00CC3B80">
        <w:rPr>
          <w:rFonts w:cstheme="minorHAnsi"/>
          <w:sz w:val="20"/>
          <w:szCs w:val="20"/>
        </w:rPr>
        <w:t>The school will:</w:t>
      </w:r>
    </w:p>
    <w:p w14:paraId="01EF1AEC" w14:textId="77777777" w:rsidR="00B84D5A" w:rsidRPr="00CC3B80" w:rsidRDefault="00B84D5A" w:rsidP="00B84D5A">
      <w:pPr>
        <w:pStyle w:val="4Bulletedcopyblue"/>
        <w:numPr>
          <w:ilvl w:val="0"/>
          <w:numId w:val="33"/>
        </w:numPr>
        <w:rPr>
          <w:rFonts w:asciiTheme="minorHAnsi" w:hAnsiTheme="minorHAnsi" w:cstheme="minorHAnsi"/>
        </w:rPr>
      </w:pPr>
      <w:r w:rsidRPr="00CC3B80">
        <w:rPr>
          <w:rFonts w:asciiTheme="minorHAnsi" w:hAnsiTheme="minorHAnsi" w:cstheme="minorHAnsi"/>
        </w:rPr>
        <w:t>Use attendance data to find patterns and trends of persistent and severe absence</w:t>
      </w:r>
    </w:p>
    <w:p w14:paraId="4CE89365" w14:textId="77777777" w:rsidR="00B84D5A" w:rsidRPr="00CC3B80" w:rsidRDefault="00B84D5A" w:rsidP="00B84D5A">
      <w:pPr>
        <w:pStyle w:val="4Bulletedcopyblue"/>
        <w:numPr>
          <w:ilvl w:val="0"/>
          <w:numId w:val="33"/>
        </w:numPr>
        <w:rPr>
          <w:rFonts w:asciiTheme="minorHAnsi" w:hAnsiTheme="minorHAnsi" w:cstheme="minorHAnsi"/>
        </w:rPr>
      </w:pPr>
      <w:r w:rsidRPr="00CC3B80">
        <w:rPr>
          <w:rFonts w:asciiTheme="minorHAnsi" w:hAnsiTheme="minorHAnsi" w:cstheme="minorHAnsi"/>
        </w:rPr>
        <w:t>Hold regular meetings with the parents of pupils who the school (and/or local authority) considers to be vulnerable, or are persistently or severely absent, to discuss attendance and engagement at school</w:t>
      </w:r>
    </w:p>
    <w:p w14:paraId="116B645C" w14:textId="6BE57F8E" w:rsidR="00B84D5A" w:rsidRPr="00CC3B80" w:rsidRDefault="00B84D5A" w:rsidP="00B84D5A">
      <w:pPr>
        <w:pStyle w:val="4Bulletedcopyblue"/>
        <w:numPr>
          <w:ilvl w:val="0"/>
          <w:numId w:val="33"/>
        </w:numPr>
        <w:rPr>
          <w:rFonts w:asciiTheme="minorHAnsi" w:hAnsiTheme="minorHAnsi" w:cstheme="minorHAnsi"/>
        </w:rPr>
      </w:pPr>
      <w:r w:rsidRPr="00CC3B80">
        <w:rPr>
          <w:rFonts w:asciiTheme="minorHAnsi" w:hAnsiTheme="minorHAnsi" w:cstheme="minorHAnsi"/>
        </w:rPr>
        <w:t>Provide access to wider support services to remove the barriers to attendance</w:t>
      </w:r>
    </w:p>
    <w:p w14:paraId="219A93BF" w14:textId="73F8A68B" w:rsidR="00710226" w:rsidRPr="00CC3B80" w:rsidRDefault="00710226" w:rsidP="00710226">
      <w:pPr>
        <w:pStyle w:val="4Bulletedcopyblue"/>
        <w:numPr>
          <w:ilvl w:val="0"/>
          <w:numId w:val="33"/>
        </w:numPr>
        <w:rPr>
          <w:rFonts w:asciiTheme="minorHAnsi" w:hAnsiTheme="minorHAnsi" w:cstheme="minorHAnsi"/>
        </w:rPr>
      </w:pPr>
      <w:proofErr w:type="spellStart"/>
      <w:r w:rsidRPr="00CC3B80">
        <w:rPr>
          <w:rFonts w:asciiTheme="minorHAnsi" w:hAnsiTheme="minorHAnsi" w:cstheme="minorHAnsi"/>
        </w:rPr>
        <w:t>Formalise</w:t>
      </w:r>
      <w:proofErr w:type="spellEnd"/>
      <w:r w:rsidRPr="00CC3B80">
        <w:rPr>
          <w:rFonts w:asciiTheme="minorHAnsi" w:hAnsiTheme="minorHAnsi" w:cstheme="minorHAnsi"/>
        </w:rPr>
        <w:t xml:space="preserve"> support</w:t>
      </w:r>
      <w:r w:rsidR="002A7027" w:rsidRPr="00CC3B80">
        <w:rPr>
          <w:rFonts w:asciiTheme="minorHAnsi" w:hAnsiTheme="minorHAnsi" w:cstheme="minorHAnsi"/>
        </w:rPr>
        <w:t xml:space="preserve"> or use legal sanctions</w:t>
      </w:r>
      <w:r w:rsidRPr="00CC3B80">
        <w:rPr>
          <w:rFonts w:asciiTheme="minorHAnsi" w:hAnsiTheme="minorHAnsi" w:cstheme="minorHAnsi"/>
        </w:rPr>
        <w:t xml:space="preserve">, in conjunction with </w:t>
      </w:r>
      <w:r w:rsidR="00F04528" w:rsidRPr="00CC3B80">
        <w:rPr>
          <w:rFonts w:asciiTheme="minorHAnsi" w:hAnsiTheme="minorHAnsi" w:cstheme="minorHAnsi"/>
        </w:rPr>
        <w:t>Buckinghamshire Council</w:t>
      </w:r>
      <w:r w:rsidRPr="00CC3B80">
        <w:rPr>
          <w:rFonts w:asciiTheme="minorHAnsi" w:hAnsiTheme="minorHAnsi" w:cstheme="minorHAnsi"/>
        </w:rPr>
        <w:t xml:space="preserve">, for example through using a parenting contract, </w:t>
      </w:r>
      <w:r w:rsidR="00945DF2" w:rsidRPr="00CC3B80">
        <w:rPr>
          <w:rFonts w:asciiTheme="minorHAnsi" w:hAnsiTheme="minorHAnsi" w:cstheme="minorHAnsi"/>
        </w:rPr>
        <w:t xml:space="preserve">engagement with social services, </w:t>
      </w:r>
      <w:r w:rsidRPr="00CC3B80">
        <w:rPr>
          <w:rFonts w:asciiTheme="minorHAnsi" w:hAnsiTheme="minorHAnsi" w:cstheme="minorHAnsi"/>
        </w:rPr>
        <w:t>Education Supervision Order</w:t>
      </w:r>
      <w:r w:rsidR="002A7027" w:rsidRPr="00CC3B80">
        <w:rPr>
          <w:rFonts w:asciiTheme="minorHAnsi" w:hAnsiTheme="minorHAnsi" w:cstheme="minorHAnsi"/>
        </w:rPr>
        <w:t xml:space="preserve"> or consideration of attendance prosecution in the Magistrates Court</w:t>
      </w:r>
    </w:p>
    <w:p w14:paraId="06F2AF78" w14:textId="19C0B556" w:rsidR="002A7027" w:rsidRPr="00CC3B80" w:rsidRDefault="002A7027" w:rsidP="00FE2F2E">
      <w:pPr>
        <w:pStyle w:val="Subhead2"/>
        <w:rPr>
          <w:rFonts w:asciiTheme="minorHAnsi" w:hAnsiTheme="minorHAnsi" w:cstheme="minorHAnsi"/>
          <w:color w:val="auto"/>
        </w:rPr>
      </w:pPr>
      <w:r w:rsidRPr="00CC3B80">
        <w:rPr>
          <w:rFonts w:asciiTheme="minorHAnsi" w:hAnsiTheme="minorHAnsi" w:cstheme="minorHAnsi"/>
          <w:color w:val="auto"/>
        </w:rPr>
        <w:t>Legal sanctions</w:t>
      </w:r>
    </w:p>
    <w:p w14:paraId="10F96EE0" w14:textId="29DDA5B6" w:rsidR="002A7027" w:rsidRPr="00CC3B80" w:rsidRDefault="002A7027" w:rsidP="002A7027">
      <w:pPr>
        <w:pStyle w:val="4Bulletedcopyblue"/>
        <w:numPr>
          <w:ilvl w:val="0"/>
          <w:numId w:val="0"/>
        </w:numPr>
        <w:rPr>
          <w:rFonts w:asciiTheme="minorHAnsi" w:hAnsiTheme="minorHAnsi" w:cstheme="minorHAnsi"/>
          <w:i/>
          <w:iCs/>
        </w:rPr>
      </w:pPr>
      <w:r w:rsidRPr="00CC3B80">
        <w:rPr>
          <w:rFonts w:asciiTheme="minorHAnsi" w:hAnsiTheme="minorHAnsi" w:cstheme="minorHAnsi"/>
        </w:rPr>
        <w:t xml:space="preserve">The school </w:t>
      </w:r>
      <w:r w:rsidR="00C82CA6" w:rsidRPr="00CC3B80">
        <w:rPr>
          <w:rFonts w:asciiTheme="minorHAnsi" w:hAnsiTheme="minorHAnsi" w:cstheme="minorHAnsi"/>
        </w:rPr>
        <w:t>must consider requesting</w:t>
      </w:r>
      <w:r w:rsidRPr="00CC3B80">
        <w:rPr>
          <w:rFonts w:asciiTheme="minorHAnsi" w:hAnsiTheme="minorHAnsi" w:cstheme="minorHAnsi"/>
        </w:rPr>
        <w:t xml:space="preserve"> </w:t>
      </w:r>
      <w:r w:rsidR="00F04528" w:rsidRPr="00CC3B80">
        <w:rPr>
          <w:rFonts w:asciiTheme="minorHAnsi" w:hAnsiTheme="minorHAnsi" w:cstheme="minorHAnsi"/>
        </w:rPr>
        <w:t>Buckinghamshire Council</w:t>
      </w:r>
      <w:r w:rsidRPr="00CC3B80">
        <w:rPr>
          <w:rFonts w:asciiTheme="minorHAnsi" w:hAnsiTheme="minorHAnsi" w:cstheme="minorHAnsi"/>
        </w:rPr>
        <w:t xml:space="preserve"> issue a fine to parents for the </w:t>
      </w:r>
      <w:proofErr w:type="spellStart"/>
      <w:r w:rsidRPr="00CC3B80">
        <w:rPr>
          <w:rFonts w:asciiTheme="minorHAnsi" w:hAnsiTheme="minorHAnsi" w:cstheme="minorHAnsi"/>
        </w:rPr>
        <w:t>unauthori</w:t>
      </w:r>
      <w:r w:rsidR="00F1569E" w:rsidRPr="00CC3B80">
        <w:rPr>
          <w:rFonts w:asciiTheme="minorHAnsi" w:hAnsiTheme="minorHAnsi" w:cstheme="minorHAnsi"/>
        </w:rPr>
        <w:t>s</w:t>
      </w:r>
      <w:r w:rsidRPr="00CC3B80">
        <w:rPr>
          <w:rFonts w:asciiTheme="minorHAnsi" w:hAnsiTheme="minorHAnsi" w:cstheme="minorHAnsi"/>
        </w:rPr>
        <w:t>ed</w:t>
      </w:r>
      <w:proofErr w:type="spellEnd"/>
      <w:r w:rsidRPr="00CC3B80">
        <w:rPr>
          <w:rFonts w:asciiTheme="minorHAnsi" w:hAnsiTheme="minorHAnsi" w:cstheme="minorHAnsi"/>
        </w:rPr>
        <w:t xml:space="preserve"> absence of their child from school, where the child is of compulsory school age</w:t>
      </w:r>
      <w:r w:rsidR="00C322FD" w:rsidRPr="00CC3B80">
        <w:rPr>
          <w:rFonts w:asciiTheme="minorHAnsi" w:hAnsiTheme="minorHAnsi" w:cstheme="minorHAnsi"/>
        </w:rPr>
        <w:t xml:space="preserve"> and the national threshold has been met.</w:t>
      </w:r>
      <w:r w:rsidR="00F1569E" w:rsidRPr="00CC3B80">
        <w:rPr>
          <w:rFonts w:asciiTheme="minorHAnsi" w:hAnsiTheme="minorHAnsi" w:cstheme="minorHAnsi"/>
        </w:rPr>
        <w:t xml:space="preserve">  Fixed penalty notices are issued in accordance with the Local Authority Penalty Notice Code of Conduct</w:t>
      </w:r>
      <w:r w:rsidR="0084766C" w:rsidRPr="00CC3B80">
        <w:rPr>
          <w:rFonts w:asciiTheme="minorHAnsi" w:hAnsiTheme="minorHAnsi" w:cstheme="minorHAnsi"/>
        </w:rPr>
        <w:t xml:space="preserve"> </w:t>
      </w:r>
      <w:hyperlink r:id="rId21" w:history="1">
        <w:r w:rsidR="00F04528" w:rsidRPr="00CC3B80">
          <w:rPr>
            <w:rStyle w:val="Hyperlink"/>
            <w:rFonts w:asciiTheme="minorHAnsi" w:hAnsiTheme="minorHAnsi" w:cstheme="minorHAnsi"/>
            <w:color w:val="auto"/>
            <w:lang w:val="en-GB"/>
          </w:rPr>
          <w:t>Code of conduct for issuing penalty notices for unauthorised absence from school | Buckinghamshire Council</w:t>
        </w:r>
      </w:hyperlink>
      <w:r w:rsidR="0084766C" w:rsidRPr="00CC3B80">
        <w:rPr>
          <w:rFonts w:asciiTheme="minorHAnsi" w:hAnsiTheme="minorHAnsi" w:cstheme="minorHAnsi"/>
        </w:rPr>
        <w:t xml:space="preserve"> </w:t>
      </w:r>
    </w:p>
    <w:p w14:paraId="7BD6F87E" w14:textId="7BE9285A" w:rsidR="002A7027" w:rsidRPr="00CC3B80" w:rsidRDefault="002A7027" w:rsidP="002A7027">
      <w:pPr>
        <w:pStyle w:val="4Bulletedcopyblue"/>
        <w:numPr>
          <w:ilvl w:val="0"/>
          <w:numId w:val="0"/>
        </w:numPr>
        <w:rPr>
          <w:rFonts w:asciiTheme="minorHAnsi" w:hAnsiTheme="minorHAnsi" w:cstheme="minorHAnsi"/>
        </w:rPr>
      </w:pPr>
      <w:r w:rsidRPr="00CC3B80">
        <w:rPr>
          <w:rFonts w:asciiTheme="minorHAnsi" w:hAnsiTheme="minorHAnsi" w:cstheme="minorHAnsi"/>
        </w:rPr>
        <w:t xml:space="preserve">If issued with a </w:t>
      </w:r>
      <w:r w:rsidR="00F1569E" w:rsidRPr="00CC3B80">
        <w:rPr>
          <w:rFonts w:asciiTheme="minorHAnsi" w:hAnsiTheme="minorHAnsi" w:cstheme="minorHAnsi"/>
        </w:rPr>
        <w:t xml:space="preserve">fine or </w:t>
      </w:r>
      <w:r w:rsidRPr="00CC3B80">
        <w:rPr>
          <w:rFonts w:asciiTheme="minorHAnsi" w:hAnsiTheme="minorHAnsi" w:cstheme="minorHAnsi"/>
        </w:rPr>
        <w:t>penalty notice</w:t>
      </w:r>
      <w:r w:rsidR="00F1569E" w:rsidRPr="00CC3B80">
        <w:rPr>
          <w:rFonts w:asciiTheme="minorHAnsi" w:hAnsiTheme="minorHAnsi" w:cstheme="minorHAnsi"/>
        </w:rPr>
        <w:t xml:space="preserve"> each parent must pay £</w:t>
      </w:r>
      <w:r w:rsidR="001C6D89" w:rsidRPr="00CC3B80">
        <w:rPr>
          <w:rFonts w:asciiTheme="minorHAnsi" w:hAnsiTheme="minorHAnsi" w:cstheme="minorHAnsi"/>
        </w:rPr>
        <w:t>8</w:t>
      </w:r>
      <w:r w:rsidR="00F1569E" w:rsidRPr="00CC3B80">
        <w:rPr>
          <w:rFonts w:asciiTheme="minorHAnsi" w:hAnsiTheme="minorHAnsi" w:cstheme="minorHAnsi"/>
        </w:rPr>
        <w:t>0</w:t>
      </w:r>
      <w:r w:rsidR="0084766C" w:rsidRPr="00CC3B80">
        <w:rPr>
          <w:rFonts w:asciiTheme="minorHAnsi" w:hAnsiTheme="minorHAnsi" w:cstheme="minorHAnsi"/>
        </w:rPr>
        <w:t xml:space="preserve"> (per child)</w:t>
      </w:r>
      <w:r w:rsidR="00F1569E" w:rsidRPr="00CC3B80">
        <w:rPr>
          <w:rFonts w:asciiTheme="minorHAnsi" w:hAnsiTheme="minorHAnsi" w:cstheme="minorHAnsi"/>
        </w:rPr>
        <w:t xml:space="preserve"> if paid within 21 days rising to £1</w:t>
      </w:r>
      <w:r w:rsidR="001C6D89" w:rsidRPr="00CC3B80">
        <w:rPr>
          <w:rFonts w:asciiTheme="minorHAnsi" w:hAnsiTheme="minorHAnsi" w:cstheme="minorHAnsi"/>
        </w:rPr>
        <w:t>6</w:t>
      </w:r>
      <w:r w:rsidR="00F1569E" w:rsidRPr="00CC3B80">
        <w:rPr>
          <w:rFonts w:asciiTheme="minorHAnsi" w:hAnsiTheme="minorHAnsi" w:cstheme="minorHAnsi"/>
        </w:rPr>
        <w:t xml:space="preserve">0 thereafter.  If not paid within 28 days the Local Authority </w:t>
      </w:r>
      <w:r w:rsidR="0084766C" w:rsidRPr="00CC3B80">
        <w:rPr>
          <w:rFonts w:asciiTheme="minorHAnsi" w:hAnsiTheme="minorHAnsi" w:cstheme="minorHAnsi"/>
        </w:rPr>
        <w:t>can decide whether to prosecute or withdraw the notice</w:t>
      </w:r>
      <w:r w:rsidR="00F1569E" w:rsidRPr="00CC3B80">
        <w:rPr>
          <w:rFonts w:asciiTheme="minorHAnsi" w:hAnsiTheme="minorHAnsi" w:cstheme="minorHAnsi"/>
        </w:rPr>
        <w:t xml:space="preserve"> – note there is no right of appeal </w:t>
      </w:r>
      <w:r w:rsidR="0084766C" w:rsidRPr="00CC3B80">
        <w:rPr>
          <w:rFonts w:asciiTheme="minorHAnsi" w:hAnsiTheme="minorHAnsi" w:cstheme="minorHAnsi"/>
        </w:rPr>
        <w:t xml:space="preserve">in court </w:t>
      </w:r>
      <w:r w:rsidR="00F1569E" w:rsidRPr="00CC3B80">
        <w:rPr>
          <w:rFonts w:asciiTheme="minorHAnsi" w:hAnsiTheme="minorHAnsi" w:cstheme="minorHAnsi"/>
        </w:rPr>
        <w:t>by parents against a fixed penalty notice.</w:t>
      </w:r>
      <w:r w:rsidR="001B1591" w:rsidRPr="00CC3B80">
        <w:rPr>
          <w:rFonts w:asciiTheme="minorHAnsi" w:hAnsiTheme="minorHAnsi" w:cstheme="minorHAnsi"/>
        </w:rPr>
        <w:t xml:space="preserve"> The national framework for penalty notices sets out that a maximum of 2 penalty notices </w:t>
      </w:r>
      <w:r w:rsidR="00314CAC" w:rsidRPr="00CC3B80">
        <w:rPr>
          <w:rFonts w:asciiTheme="minorHAnsi" w:hAnsiTheme="minorHAnsi" w:cstheme="minorHAnsi"/>
        </w:rPr>
        <w:t xml:space="preserve">per child, per parent can be issued within a rolling </w:t>
      </w:r>
      <w:r w:rsidR="005A2BB8" w:rsidRPr="00CC3B80">
        <w:rPr>
          <w:rFonts w:asciiTheme="minorHAnsi" w:hAnsiTheme="minorHAnsi" w:cstheme="minorHAnsi"/>
        </w:rPr>
        <w:t>3-year</w:t>
      </w:r>
      <w:r w:rsidR="00314CAC" w:rsidRPr="00CC3B80">
        <w:rPr>
          <w:rFonts w:asciiTheme="minorHAnsi" w:hAnsiTheme="minorHAnsi" w:cstheme="minorHAnsi"/>
        </w:rPr>
        <w:t xml:space="preserve"> period (the </w:t>
      </w:r>
      <w:r w:rsidR="000A760C" w:rsidRPr="00CC3B80">
        <w:rPr>
          <w:rFonts w:asciiTheme="minorHAnsi" w:hAnsiTheme="minorHAnsi" w:cstheme="minorHAnsi"/>
        </w:rPr>
        <w:t>second</w:t>
      </w:r>
      <w:r w:rsidR="00314CAC" w:rsidRPr="00CC3B80">
        <w:rPr>
          <w:rFonts w:asciiTheme="minorHAnsi" w:hAnsiTheme="minorHAnsi" w:cstheme="minorHAnsi"/>
        </w:rPr>
        <w:t xml:space="preserve"> one being payable at </w:t>
      </w:r>
      <w:r w:rsidR="00B17813" w:rsidRPr="00CC3B80">
        <w:rPr>
          <w:rFonts w:asciiTheme="minorHAnsi" w:hAnsiTheme="minorHAnsi" w:cstheme="minorHAnsi"/>
        </w:rPr>
        <w:t>£160 with no option to reduce</w:t>
      </w:r>
      <w:r w:rsidR="007D7BA5" w:rsidRPr="00CC3B80">
        <w:rPr>
          <w:rFonts w:asciiTheme="minorHAnsi" w:hAnsiTheme="minorHAnsi" w:cstheme="minorHAnsi"/>
        </w:rPr>
        <w:t xml:space="preserve"> fine by making payment earlier).  </w:t>
      </w:r>
      <w:r w:rsidR="00813249" w:rsidRPr="00CC3B80">
        <w:rPr>
          <w:rFonts w:asciiTheme="minorHAnsi" w:hAnsiTheme="minorHAnsi" w:cstheme="minorHAnsi"/>
        </w:rPr>
        <w:t xml:space="preserve">If the national threshold is met for a third (or subsequent) time within 3 years, </w:t>
      </w:r>
      <w:r w:rsidR="00C22754" w:rsidRPr="00CC3B80">
        <w:rPr>
          <w:rFonts w:asciiTheme="minorHAnsi" w:hAnsiTheme="minorHAnsi" w:cstheme="minorHAnsi"/>
        </w:rPr>
        <w:t xml:space="preserve">the Local Authority will consider prosecution through the </w:t>
      </w:r>
      <w:r w:rsidR="005A2BB8" w:rsidRPr="00CC3B80">
        <w:rPr>
          <w:rFonts w:asciiTheme="minorHAnsi" w:hAnsiTheme="minorHAnsi" w:cstheme="minorHAnsi"/>
        </w:rPr>
        <w:t>magistrates’</w:t>
      </w:r>
      <w:r w:rsidR="00C22754" w:rsidRPr="00CC3B80">
        <w:rPr>
          <w:rFonts w:asciiTheme="minorHAnsi" w:hAnsiTheme="minorHAnsi" w:cstheme="minorHAnsi"/>
        </w:rPr>
        <w:t xml:space="preserve"> court under Section 444(1)</w:t>
      </w:r>
      <w:r w:rsidR="000A760C" w:rsidRPr="00CC3B80">
        <w:rPr>
          <w:rFonts w:asciiTheme="minorHAnsi" w:hAnsiTheme="minorHAnsi" w:cstheme="minorHAnsi"/>
        </w:rPr>
        <w:t xml:space="preserve"> of the Education Act 1996.</w:t>
      </w:r>
    </w:p>
    <w:p w14:paraId="2C8B6991" w14:textId="61AD700B" w:rsidR="006B27BE" w:rsidRPr="00CC3B80" w:rsidRDefault="006B27BE" w:rsidP="002A7027">
      <w:pPr>
        <w:pStyle w:val="4Bulletedcopyblue"/>
        <w:numPr>
          <w:ilvl w:val="0"/>
          <w:numId w:val="0"/>
        </w:numPr>
        <w:rPr>
          <w:rFonts w:asciiTheme="minorHAnsi" w:hAnsiTheme="minorHAnsi" w:cstheme="minorHAnsi"/>
        </w:rPr>
      </w:pPr>
      <w:r w:rsidRPr="00CC3B80">
        <w:rPr>
          <w:rFonts w:asciiTheme="minorHAnsi" w:hAnsiTheme="minorHAnsi" w:cstheme="minorHAnsi"/>
        </w:rPr>
        <w:t>In Education Law (Section 576 of the Education Act 1996) ‘parent’ means:</w:t>
      </w:r>
    </w:p>
    <w:p w14:paraId="55B0518D" w14:textId="7918F142" w:rsidR="006B27BE" w:rsidRPr="00CC3B80" w:rsidRDefault="006B27BE" w:rsidP="002A7027">
      <w:pPr>
        <w:pStyle w:val="4Bulletedcopyblue"/>
        <w:numPr>
          <w:ilvl w:val="0"/>
          <w:numId w:val="0"/>
        </w:numPr>
        <w:rPr>
          <w:rFonts w:asciiTheme="minorHAnsi" w:hAnsiTheme="minorHAnsi" w:cstheme="minorHAnsi"/>
        </w:rPr>
      </w:pPr>
      <w:proofErr w:type="gramStart"/>
      <w:r w:rsidRPr="00CC3B80">
        <w:rPr>
          <w:rFonts w:asciiTheme="minorHAnsi" w:hAnsiTheme="minorHAnsi" w:cstheme="minorHAnsi"/>
        </w:rPr>
        <w:t>All natural</w:t>
      </w:r>
      <w:proofErr w:type="gramEnd"/>
      <w:r w:rsidRPr="00CC3B80">
        <w:rPr>
          <w:rFonts w:asciiTheme="minorHAnsi" w:hAnsiTheme="minorHAnsi" w:cstheme="minorHAnsi"/>
        </w:rPr>
        <w:t xml:space="preserve"> parents, whether they are married or not</w:t>
      </w:r>
    </w:p>
    <w:p w14:paraId="22EAC71C" w14:textId="118DA341" w:rsidR="006B27BE" w:rsidRPr="00CC3B80" w:rsidRDefault="006B27BE" w:rsidP="006B27BE">
      <w:pPr>
        <w:pStyle w:val="4Bulletedcopyblue"/>
        <w:numPr>
          <w:ilvl w:val="0"/>
          <w:numId w:val="0"/>
        </w:numPr>
        <w:rPr>
          <w:rFonts w:asciiTheme="minorHAnsi" w:hAnsiTheme="minorHAnsi" w:cstheme="minorHAnsi"/>
        </w:rPr>
      </w:pPr>
      <w:r w:rsidRPr="00CC3B80">
        <w:rPr>
          <w:rFonts w:asciiTheme="minorHAnsi" w:hAnsiTheme="minorHAnsi" w:cstheme="minorHAnsi"/>
        </w:rPr>
        <w:t>Any person who has parental responsibility for a child or pupil</w:t>
      </w:r>
    </w:p>
    <w:p w14:paraId="5858E9E8" w14:textId="1D7CB7E0" w:rsidR="006B27BE" w:rsidRPr="00CC3B80" w:rsidRDefault="006B27BE" w:rsidP="002A7027">
      <w:pPr>
        <w:pStyle w:val="4Bulletedcopyblue"/>
        <w:numPr>
          <w:ilvl w:val="0"/>
          <w:numId w:val="0"/>
        </w:numPr>
        <w:rPr>
          <w:rFonts w:asciiTheme="minorHAnsi" w:hAnsiTheme="minorHAnsi" w:cstheme="minorHAnsi"/>
        </w:rPr>
      </w:pPr>
      <w:r w:rsidRPr="00CC3B80">
        <w:rPr>
          <w:rFonts w:asciiTheme="minorHAnsi" w:hAnsiTheme="minorHAnsi" w:cstheme="minorHAnsi"/>
        </w:rPr>
        <w:t xml:space="preserve">Any person who has care of a child or pupil </w:t>
      </w:r>
      <w:r w:rsidR="005A2BB8" w:rsidRPr="00CC3B80">
        <w:rPr>
          <w:rFonts w:asciiTheme="minorHAnsi" w:hAnsiTheme="minorHAnsi" w:cstheme="minorHAnsi"/>
        </w:rPr>
        <w:t>i.e.</w:t>
      </w:r>
      <w:r w:rsidRPr="00CC3B80">
        <w:rPr>
          <w:rFonts w:asciiTheme="minorHAnsi" w:hAnsiTheme="minorHAnsi" w:cstheme="minorHAnsi"/>
        </w:rPr>
        <w:t xml:space="preserve"> lives with and looks after the child</w:t>
      </w:r>
    </w:p>
    <w:p w14:paraId="4B06AF5F" w14:textId="1B4F3BC2" w:rsidR="00710226" w:rsidRPr="00CC3B80" w:rsidRDefault="0084766C" w:rsidP="00FE2F2E">
      <w:pPr>
        <w:pStyle w:val="Subhead2"/>
        <w:rPr>
          <w:rFonts w:asciiTheme="minorHAnsi" w:hAnsiTheme="minorHAnsi" w:cstheme="minorHAnsi"/>
          <w:color w:val="auto"/>
        </w:rPr>
      </w:pPr>
      <w:r w:rsidRPr="00CC3B80">
        <w:rPr>
          <w:rFonts w:asciiTheme="minorHAnsi" w:hAnsiTheme="minorHAnsi" w:cstheme="minorHAnsi"/>
          <w:color w:val="auto"/>
        </w:rPr>
        <w:t>Links to other policies and monitoring arrangements</w:t>
      </w:r>
    </w:p>
    <w:p w14:paraId="704941C8" w14:textId="77777777" w:rsidR="00760D96" w:rsidRPr="00CC3B80" w:rsidRDefault="0084766C" w:rsidP="00710226">
      <w:pPr>
        <w:pStyle w:val="4Bulletedcopyblue"/>
        <w:numPr>
          <w:ilvl w:val="0"/>
          <w:numId w:val="0"/>
        </w:numPr>
        <w:rPr>
          <w:rFonts w:asciiTheme="minorHAnsi" w:hAnsiTheme="minorHAnsi" w:cstheme="minorHAnsi"/>
        </w:rPr>
      </w:pPr>
      <w:r w:rsidRPr="00CC3B80">
        <w:rPr>
          <w:rFonts w:asciiTheme="minorHAnsi" w:hAnsiTheme="minorHAnsi" w:cstheme="minorHAnsi"/>
        </w:rPr>
        <w:t>This policy will be reviewed as guidance from the l</w:t>
      </w:r>
      <w:r w:rsidR="00760D96" w:rsidRPr="00CC3B80">
        <w:rPr>
          <w:rFonts w:asciiTheme="minorHAnsi" w:hAnsiTheme="minorHAnsi" w:cstheme="minorHAnsi"/>
        </w:rPr>
        <w:t>ocal authority or DfE is update</w:t>
      </w:r>
    </w:p>
    <w:p w14:paraId="0BBC3FE7" w14:textId="77777777" w:rsidR="00760D96" w:rsidRPr="00CC3B80" w:rsidRDefault="00760D96" w:rsidP="00710226">
      <w:pPr>
        <w:pStyle w:val="4Bulletedcopyblue"/>
        <w:numPr>
          <w:ilvl w:val="0"/>
          <w:numId w:val="0"/>
        </w:numPr>
        <w:rPr>
          <w:rFonts w:asciiTheme="minorHAnsi" w:hAnsiTheme="minorHAnsi" w:cstheme="minorHAnsi"/>
        </w:rPr>
      </w:pPr>
      <w:r w:rsidRPr="00CC3B80">
        <w:rPr>
          <w:rFonts w:asciiTheme="minorHAnsi" w:hAnsiTheme="minorHAnsi" w:cstheme="minorHAnsi"/>
        </w:rPr>
        <w:t xml:space="preserve">Attendance and punctuality will be monitored throughout the year. </w:t>
      </w:r>
    </w:p>
    <w:p w14:paraId="1D8ED81B" w14:textId="77777777" w:rsidR="00760D96" w:rsidRPr="00CC3B80" w:rsidRDefault="00760D96" w:rsidP="00710226">
      <w:pPr>
        <w:pStyle w:val="4Bulletedcopyblue"/>
        <w:numPr>
          <w:ilvl w:val="0"/>
          <w:numId w:val="0"/>
        </w:numPr>
        <w:rPr>
          <w:rFonts w:asciiTheme="minorHAnsi" w:hAnsiTheme="minorHAnsi" w:cstheme="minorHAnsi"/>
        </w:rPr>
      </w:pPr>
      <w:r w:rsidRPr="00CC3B80">
        <w:rPr>
          <w:rFonts w:asciiTheme="minorHAnsi" w:hAnsiTheme="minorHAnsi" w:cstheme="minorHAnsi"/>
        </w:rPr>
        <w:lastRenderedPageBreak/>
        <w:t>The school’s attendance target is 96% –</w:t>
      </w:r>
    </w:p>
    <w:p w14:paraId="4F5BB00B" w14:textId="6735FF45" w:rsidR="0084766C" w:rsidRPr="00CC3B80" w:rsidRDefault="00760D96" w:rsidP="00710226">
      <w:pPr>
        <w:pStyle w:val="4Bulletedcopyblue"/>
        <w:numPr>
          <w:ilvl w:val="0"/>
          <w:numId w:val="0"/>
        </w:numPr>
        <w:rPr>
          <w:rFonts w:asciiTheme="minorHAnsi" w:hAnsiTheme="minorHAnsi" w:cstheme="minorHAnsi"/>
        </w:rPr>
      </w:pPr>
      <w:r w:rsidRPr="00CC3B80">
        <w:rPr>
          <w:rFonts w:asciiTheme="minorHAnsi" w:hAnsiTheme="minorHAnsi" w:cstheme="minorHAnsi"/>
        </w:rPr>
        <w:t>This policy will be reviewed annually by the headteacher. Any changes made to this policy will be communicated to all relevant stakeholders</w:t>
      </w:r>
      <w:r w:rsidR="00945DF2" w:rsidRPr="00CC3B80">
        <w:rPr>
          <w:rFonts w:asciiTheme="minorHAnsi" w:hAnsiTheme="minorHAnsi" w:cstheme="minorHAnsi"/>
        </w:rPr>
        <w:t>.</w:t>
      </w:r>
    </w:p>
    <w:sectPr w:rsidR="0084766C" w:rsidRPr="00CC3B80" w:rsidSect="00520A16">
      <w:headerReference w:type="default" r:id="rId22"/>
      <w:footerReference w:type="default" r:id="rId23"/>
      <w:pgSz w:w="11906" w:h="16838"/>
      <w:pgMar w:top="127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8DC19E" w14:textId="77777777" w:rsidR="00ED276F" w:rsidRDefault="00ED276F" w:rsidP="00923044">
      <w:pPr>
        <w:spacing w:after="0" w:line="240" w:lineRule="auto"/>
      </w:pPr>
      <w:r>
        <w:separator/>
      </w:r>
    </w:p>
  </w:endnote>
  <w:endnote w:type="continuationSeparator" w:id="0">
    <w:p w14:paraId="483A6056" w14:textId="77777777" w:rsidR="00ED276F" w:rsidRDefault="00ED276F" w:rsidP="009230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4950734"/>
      <w:docPartObj>
        <w:docPartGallery w:val="Page Numbers (Bottom of Page)"/>
        <w:docPartUnique/>
      </w:docPartObj>
    </w:sdtPr>
    <w:sdtEndPr>
      <w:rPr>
        <w:noProof/>
      </w:rPr>
    </w:sdtEndPr>
    <w:sdtContent>
      <w:p w14:paraId="3D9DBDD2" w14:textId="579976B3" w:rsidR="00ED276F" w:rsidRDefault="00ED276F" w:rsidP="00262763">
        <w:pPr>
          <w:pStyle w:val="Footer"/>
          <w:jc w:val="center"/>
        </w:pPr>
        <w:r>
          <w:fldChar w:fldCharType="begin"/>
        </w:r>
        <w:r>
          <w:instrText xml:space="preserve"> PAGE   \* MERGEFORMAT </w:instrText>
        </w:r>
        <w:r>
          <w:fldChar w:fldCharType="separate"/>
        </w:r>
        <w:r w:rsidR="00B21518">
          <w:rPr>
            <w:noProof/>
          </w:rPr>
          <w:t>1</w:t>
        </w:r>
        <w:r>
          <w:rPr>
            <w:noProof/>
          </w:rPr>
          <w:fldChar w:fldCharType="end"/>
        </w:r>
      </w:p>
    </w:sdtContent>
  </w:sdt>
  <w:p w14:paraId="45900E68" w14:textId="77777777" w:rsidR="00ED276F" w:rsidRDefault="00ED27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3349AF" w14:textId="77777777" w:rsidR="00ED276F" w:rsidRDefault="00ED276F" w:rsidP="00923044">
      <w:pPr>
        <w:spacing w:after="0" w:line="240" w:lineRule="auto"/>
      </w:pPr>
      <w:r>
        <w:separator/>
      </w:r>
    </w:p>
  </w:footnote>
  <w:footnote w:type="continuationSeparator" w:id="0">
    <w:p w14:paraId="718417A1" w14:textId="77777777" w:rsidR="00ED276F" w:rsidRDefault="00ED276F" w:rsidP="009230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F43CD2" w14:textId="1D20096C" w:rsidR="00ED276F" w:rsidRDefault="00ED276F" w:rsidP="00262763"/>
  <w:p w14:paraId="63CAC1A8" w14:textId="22FF6522" w:rsidR="00ED276F" w:rsidRDefault="00ED276F" w:rsidP="00262763">
    <w:pPr>
      <w:pStyle w:val="Header"/>
    </w:pPr>
  </w:p>
  <w:p w14:paraId="61EEB3FB" w14:textId="4EFFC347" w:rsidR="00ED276F" w:rsidRDefault="00ED276F">
    <w:pPr>
      <w:pStyle w:val="Header"/>
    </w:pPr>
  </w:p>
  <w:p w14:paraId="5E699C80" w14:textId="033CA66A" w:rsidR="00ED276F" w:rsidRDefault="00ED27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pt;height:332.5pt" o:bullet="t">
        <v:imagedata r:id="rId1" o:title="TK_LOGO_POINTER_RGB_bullet_blue"/>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79D3D3B"/>
    <w:multiLevelType w:val="hybridMultilevel"/>
    <w:tmpl w:val="6F50E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E624BF"/>
    <w:multiLevelType w:val="hybridMultilevel"/>
    <w:tmpl w:val="4836A7B6"/>
    <w:lvl w:ilvl="0" w:tplc="0809000B">
      <w:start w:val="1"/>
      <w:numFmt w:val="bullet"/>
      <w:lvlText w:val=""/>
      <w:lvlJc w:val="left"/>
      <w:pPr>
        <w:ind w:left="1060" w:hanging="360"/>
      </w:pPr>
      <w:rPr>
        <w:rFonts w:ascii="Wingdings" w:hAnsi="Wingdings"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3" w15:restartNumberingAfterBreak="0">
    <w:nsid w:val="081B1741"/>
    <w:multiLevelType w:val="hybridMultilevel"/>
    <w:tmpl w:val="9CD2C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C20CC3"/>
    <w:multiLevelType w:val="hybridMultilevel"/>
    <w:tmpl w:val="650CE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370CD9"/>
    <w:multiLevelType w:val="hybridMultilevel"/>
    <w:tmpl w:val="F4EA480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1407AA7"/>
    <w:multiLevelType w:val="hybridMultilevel"/>
    <w:tmpl w:val="59161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8D6EC3"/>
    <w:multiLevelType w:val="hybridMultilevel"/>
    <w:tmpl w:val="10A01D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F00108"/>
    <w:multiLevelType w:val="hybridMultilevel"/>
    <w:tmpl w:val="7AF6D08E"/>
    <w:lvl w:ilvl="0" w:tplc="76E23522">
      <w:start w:val="1"/>
      <w:numFmt w:val="bullet"/>
      <w:lvlText w:val=""/>
      <w:lvlJc w:val="left"/>
      <w:pPr>
        <w:tabs>
          <w:tab w:val="num" w:pos="720"/>
        </w:tabs>
        <w:ind w:left="720" w:hanging="360"/>
      </w:pPr>
      <w:rPr>
        <w:rFonts w:ascii="Symbol" w:hAnsi="Symbol" w:hint="default"/>
        <w:sz w:val="24"/>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433ECA"/>
    <w:multiLevelType w:val="hybridMultilevel"/>
    <w:tmpl w:val="1F2653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6E44210"/>
    <w:multiLevelType w:val="hybridMultilevel"/>
    <w:tmpl w:val="2AF0B0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6314EB"/>
    <w:multiLevelType w:val="hybridMultilevel"/>
    <w:tmpl w:val="6D4C7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6761C3"/>
    <w:multiLevelType w:val="hybridMultilevel"/>
    <w:tmpl w:val="148CAE8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2A884BBC"/>
    <w:multiLevelType w:val="hybridMultilevel"/>
    <w:tmpl w:val="643A8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700C45"/>
    <w:multiLevelType w:val="hybridMultilevel"/>
    <w:tmpl w:val="1F3CA0AC"/>
    <w:lvl w:ilvl="0" w:tplc="08090001">
      <w:start w:val="1"/>
      <w:numFmt w:val="bullet"/>
      <w:lvlText w:val=""/>
      <w:lvlJc w:val="left"/>
      <w:pPr>
        <w:ind w:left="596" w:hanging="170"/>
      </w:pPr>
      <w:rPr>
        <w:rFonts w:ascii="Symbol" w:hAnsi="Symbol" w:hint="default"/>
        <w:color w:val="auto"/>
      </w:rPr>
    </w:lvl>
    <w:lvl w:ilvl="1" w:tplc="FFFFFFFF">
      <w:start w:val="1"/>
      <w:numFmt w:val="bullet"/>
      <w:lvlText w:val="o"/>
      <w:lvlJc w:val="left"/>
      <w:pPr>
        <w:ind w:left="1526" w:hanging="360"/>
      </w:pPr>
      <w:rPr>
        <w:rFonts w:ascii="Courier New" w:hAnsi="Courier New" w:cs="Courier New" w:hint="default"/>
      </w:rPr>
    </w:lvl>
    <w:lvl w:ilvl="2" w:tplc="FFFFFFFF" w:tentative="1">
      <w:start w:val="1"/>
      <w:numFmt w:val="bullet"/>
      <w:lvlText w:val=""/>
      <w:lvlJc w:val="left"/>
      <w:pPr>
        <w:ind w:left="2246" w:hanging="360"/>
      </w:pPr>
      <w:rPr>
        <w:rFonts w:ascii="Wingdings" w:hAnsi="Wingdings" w:hint="default"/>
      </w:rPr>
    </w:lvl>
    <w:lvl w:ilvl="3" w:tplc="FFFFFFFF" w:tentative="1">
      <w:start w:val="1"/>
      <w:numFmt w:val="bullet"/>
      <w:lvlText w:val=""/>
      <w:lvlJc w:val="left"/>
      <w:pPr>
        <w:ind w:left="2966" w:hanging="360"/>
      </w:pPr>
      <w:rPr>
        <w:rFonts w:ascii="Symbol" w:hAnsi="Symbol" w:hint="default"/>
      </w:rPr>
    </w:lvl>
    <w:lvl w:ilvl="4" w:tplc="FFFFFFFF" w:tentative="1">
      <w:start w:val="1"/>
      <w:numFmt w:val="bullet"/>
      <w:lvlText w:val="o"/>
      <w:lvlJc w:val="left"/>
      <w:pPr>
        <w:ind w:left="3686" w:hanging="360"/>
      </w:pPr>
      <w:rPr>
        <w:rFonts w:ascii="Courier New" w:hAnsi="Courier New" w:cs="Courier New" w:hint="default"/>
      </w:rPr>
    </w:lvl>
    <w:lvl w:ilvl="5" w:tplc="FFFFFFFF" w:tentative="1">
      <w:start w:val="1"/>
      <w:numFmt w:val="bullet"/>
      <w:lvlText w:val=""/>
      <w:lvlJc w:val="left"/>
      <w:pPr>
        <w:ind w:left="4406" w:hanging="360"/>
      </w:pPr>
      <w:rPr>
        <w:rFonts w:ascii="Wingdings" w:hAnsi="Wingdings" w:hint="default"/>
      </w:rPr>
    </w:lvl>
    <w:lvl w:ilvl="6" w:tplc="FFFFFFFF" w:tentative="1">
      <w:start w:val="1"/>
      <w:numFmt w:val="bullet"/>
      <w:lvlText w:val=""/>
      <w:lvlJc w:val="left"/>
      <w:pPr>
        <w:ind w:left="5126" w:hanging="360"/>
      </w:pPr>
      <w:rPr>
        <w:rFonts w:ascii="Symbol" w:hAnsi="Symbol" w:hint="default"/>
      </w:rPr>
    </w:lvl>
    <w:lvl w:ilvl="7" w:tplc="FFFFFFFF" w:tentative="1">
      <w:start w:val="1"/>
      <w:numFmt w:val="bullet"/>
      <w:lvlText w:val="o"/>
      <w:lvlJc w:val="left"/>
      <w:pPr>
        <w:ind w:left="5846" w:hanging="360"/>
      </w:pPr>
      <w:rPr>
        <w:rFonts w:ascii="Courier New" w:hAnsi="Courier New" w:cs="Courier New" w:hint="default"/>
      </w:rPr>
    </w:lvl>
    <w:lvl w:ilvl="8" w:tplc="FFFFFFFF" w:tentative="1">
      <w:start w:val="1"/>
      <w:numFmt w:val="bullet"/>
      <w:lvlText w:val=""/>
      <w:lvlJc w:val="left"/>
      <w:pPr>
        <w:ind w:left="6566" w:hanging="360"/>
      </w:pPr>
      <w:rPr>
        <w:rFonts w:ascii="Wingdings" w:hAnsi="Wingdings" w:hint="default"/>
      </w:rPr>
    </w:lvl>
  </w:abstractNum>
  <w:abstractNum w:abstractNumId="15" w15:restartNumberingAfterBreak="0">
    <w:nsid w:val="2CCB241F"/>
    <w:multiLevelType w:val="hybridMultilevel"/>
    <w:tmpl w:val="E98AF76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6" w15:restartNumberingAfterBreak="0">
    <w:nsid w:val="32C73E11"/>
    <w:multiLevelType w:val="hybridMultilevel"/>
    <w:tmpl w:val="53460E6E"/>
    <w:lvl w:ilvl="0" w:tplc="08090001">
      <w:start w:val="1"/>
      <w:numFmt w:val="bullet"/>
      <w:lvlText w:val=""/>
      <w:lvlJc w:val="left"/>
      <w:pPr>
        <w:ind w:left="1060" w:hanging="360"/>
      </w:pPr>
      <w:rPr>
        <w:rFonts w:ascii="Symbol" w:hAnsi="Symbol"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17" w15:restartNumberingAfterBreak="0">
    <w:nsid w:val="37475013"/>
    <w:multiLevelType w:val="hybridMultilevel"/>
    <w:tmpl w:val="5D6A45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BB9575B"/>
    <w:multiLevelType w:val="hybridMultilevel"/>
    <w:tmpl w:val="EE585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A009AF"/>
    <w:multiLevelType w:val="hybridMultilevel"/>
    <w:tmpl w:val="52CCD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74A0"/>
    <w:multiLevelType w:val="hybridMultilevel"/>
    <w:tmpl w:val="F4FE5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5253F4"/>
    <w:multiLevelType w:val="hybridMultilevel"/>
    <w:tmpl w:val="2B780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4F11B2"/>
    <w:multiLevelType w:val="hybridMultilevel"/>
    <w:tmpl w:val="987AE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6F75E2"/>
    <w:multiLevelType w:val="hybridMultilevel"/>
    <w:tmpl w:val="5CC20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890FAB"/>
    <w:multiLevelType w:val="multilevel"/>
    <w:tmpl w:val="6DE08FB8"/>
    <w:styleLink w:val="CurrentList1"/>
    <w:lvl w:ilvl="0">
      <w:start w:val="1"/>
      <w:numFmt w:val="bullet"/>
      <w:lvlText w:val=""/>
      <w:lvlPicBulletId w:val="0"/>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689B42BF"/>
    <w:multiLevelType w:val="hybridMultilevel"/>
    <w:tmpl w:val="28EC3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2258AC"/>
    <w:multiLevelType w:val="hybridMultilevel"/>
    <w:tmpl w:val="02F6E3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730837AD"/>
    <w:multiLevelType w:val="hybridMultilevel"/>
    <w:tmpl w:val="719A9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C80A35"/>
    <w:multiLevelType w:val="hybridMultilevel"/>
    <w:tmpl w:val="8BA847E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9" w15:restartNumberingAfterBreak="0">
    <w:nsid w:val="7BA531EC"/>
    <w:multiLevelType w:val="hybridMultilevel"/>
    <w:tmpl w:val="ED8E15B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0" w15:restartNumberingAfterBreak="0">
    <w:nsid w:val="7C3436B1"/>
    <w:multiLevelType w:val="hybridMultilevel"/>
    <w:tmpl w:val="362EF6FA"/>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1" w15:restartNumberingAfterBreak="0">
    <w:nsid w:val="7D5F0BC3"/>
    <w:multiLevelType w:val="hybridMultilevel"/>
    <w:tmpl w:val="C5609E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934CEF"/>
    <w:multiLevelType w:val="hybridMultilevel"/>
    <w:tmpl w:val="CDD26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C06DD3"/>
    <w:multiLevelType w:val="hybridMultilevel"/>
    <w:tmpl w:val="1AEC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32"/>
  </w:num>
  <w:num w:numId="3">
    <w:abstractNumId w:val="18"/>
  </w:num>
  <w:num w:numId="4">
    <w:abstractNumId w:val="6"/>
  </w:num>
  <w:num w:numId="5">
    <w:abstractNumId w:val="20"/>
  </w:num>
  <w:num w:numId="6">
    <w:abstractNumId w:val="33"/>
  </w:num>
  <w:num w:numId="7">
    <w:abstractNumId w:val="7"/>
  </w:num>
  <w:num w:numId="8">
    <w:abstractNumId w:val="10"/>
  </w:num>
  <w:num w:numId="9">
    <w:abstractNumId w:val="31"/>
  </w:num>
  <w:num w:numId="10">
    <w:abstractNumId w:val="30"/>
  </w:num>
  <w:num w:numId="11">
    <w:abstractNumId w:val="2"/>
  </w:num>
  <w:num w:numId="12">
    <w:abstractNumId w:val="16"/>
  </w:num>
  <w:num w:numId="13">
    <w:abstractNumId w:val="4"/>
  </w:num>
  <w:num w:numId="14">
    <w:abstractNumId w:val="25"/>
  </w:num>
  <w:num w:numId="15">
    <w:abstractNumId w:val="21"/>
  </w:num>
  <w:num w:numId="16">
    <w:abstractNumId w:val="22"/>
  </w:num>
  <w:num w:numId="17">
    <w:abstractNumId w:val="14"/>
  </w:num>
  <w:num w:numId="18">
    <w:abstractNumId w:val="12"/>
  </w:num>
  <w:num w:numId="19">
    <w:abstractNumId w:val="0"/>
  </w:num>
  <w:num w:numId="20">
    <w:abstractNumId w:val="27"/>
  </w:num>
  <w:num w:numId="21">
    <w:abstractNumId w:val="29"/>
  </w:num>
  <w:num w:numId="22">
    <w:abstractNumId w:val="3"/>
  </w:num>
  <w:num w:numId="23">
    <w:abstractNumId w:val="19"/>
  </w:num>
  <w:num w:numId="24">
    <w:abstractNumId w:val="26"/>
  </w:num>
  <w:num w:numId="25">
    <w:abstractNumId w:val="9"/>
  </w:num>
  <w:num w:numId="26">
    <w:abstractNumId w:val="13"/>
  </w:num>
  <w:num w:numId="27">
    <w:abstractNumId w:val="5"/>
  </w:num>
  <w:num w:numId="28">
    <w:abstractNumId w:val="24"/>
  </w:num>
  <w:num w:numId="29">
    <w:abstractNumId w:val="28"/>
  </w:num>
  <w:num w:numId="30">
    <w:abstractNumId w:val="1"/>
  </w:num>
  <w:num w:numId="31">
    <w:abstractNumId w:val="17"/>
  </w:num>
  <w:num w:numId="32">
    <w:abstractNumId w:val="11"/>
  </w:num>
  <w:num w:numId="33">
    <w:abstractNumId w:val="15"/>
  </w:num>
  <w:num w:numId="34">
    <w:abstractNumId w:val="30"/>
  </w:num>
  <w:num w:numId="35">
    <w:abstractNumId w:val="15"/>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68C8"/>
    <w:rsid w:val="0000132C"/>
    <w:rsid w:val="00007ABE"/>
    <w:rsid w:val="000340C7"/>
    <w:rsid w:val="0006532C"/>
    <w:rsid w:val="00084BCC"/>
    <w:rsid w:val="0009782A"/>
    <w:rsid w:val="000A760C"/>
    <w:rsid w:val="000F40B2"/>
    <w:rsid w:val="0010326E"/>
    <w:rsid w:val="00110D60"/>
    <w:rsid w:val="0013380E"/>
    <w:rsid w:val="00135AE6"/>
    <w:rsid w:val="001733F0"/>
    <w:rsid w:val="0017735D"/>
    <w:rsid w:val="001A5B21"/>
    <w:rsid w:val="001B1591"/>
    <w:rsid w:val="001C6D89"/>
    <w:rsid w:val="001D0265"/>
    <w:rsid w:val="001D6FB3"/>
    <w:rsid w:val="001F1140"/>
    <w:rsid w:val="00207AA7"/>
    <w:rsid w:val="00224C3F"/>
    <w:rsid w:val="0023237F"/>
    <w:rsid w:val="00246ECE"/>
    <w:rsid w:val="00262763"/>
    <w:rsid w:val="00274DBF"/>
    <w:rsid w:val="00280398"/>
    <w:rsid w:val="00282848"/>
    <w:rsid w:val="00295DCF"/>
    <w:rsid w:val="002A7027"/>
    <w:rsid w:val="002B2D7A"/>
    <w:rsid w:val="002E1A8B"/>
    <w:rsid w:val="00303469"/>
    <w:rsid w:val="00304CC8"/>
    <w:rsid w:val="00314A4E"/>
    <w:rsid w:val="00314CAC"/>
    <w:rsid w:val="003303DF"/>
    <w:rsid w:val="003B3C5A"/>
    <w:rsid w:val="003C051A"/>
    <w:rsid w:val="003E04C7"/>
    <w:rsid w:val="00424A6F"/>
    <w:rsid w:val="00466E73"/>
    <w:rsid w:val="004B481D"/>
    <w:rsid w:val="004D5C3F"/>
    <w:rsid w:val="004E1B6A"/>
    <w:rsid w:val="004F1D8C"/>
    <w:rsid w:val="00504A16"/>
    <w:rsid w:val="0050581A"/>
    <w:rsid w:val="00520A16"/>
    <w:rsid w:val="005335A0"/>
    <w:rsid w:val="005357FD"/>
    <w:rsid w:val="00535E02"/>
    <w:rsid w:val="005641ED"/>
    <w:rsid w:val="005849A1"/>
    <w:rsid w:val="0059726B"/>
    <w:rsid w:val="005A2BB8"/>
    <w:rsid w:val="005B260E"/>
    <w:rsid w:val="005B48CF"/>
    <w:rsid w:val="005E01E3"/>
    <w:rsid w:val="005E6E0E"/>
    <w:rsid w:val="005E7AD1"/>
    <w:rsid w:val="005F658D"/>
    <w:rsid w:val="00623EF4"/>
    <w:rsid w:val="006577B5"/>
    <w:rsid w:val="00663623"/>
    <w:rsid w:val="00680243"/>
    <w:rsid w:val="006A0BAC"/>
    <w:rsid w:val="006A1EBB"/>
    <w:rsid w:val="006B27BE"/>
    <w:rsid w:val="007029C3"/>
    <w:rsid w:val="00710226"/>
    <w:rsid w:val="00734F1A"/>
    <w:rsid w:val="00743ABB"/>
    <w:rsid w:val="007445C6"/>
    <w:rsid w:val="00753822"/>
    <w:rsid w:val="00760D96"/>
    <w:rsid w:val="00776047"/>
    <w:rsid w:val="007846FD"/>
    <w:rsid w:val="00786F80"/>
    <w:rsid w:val="00791EB0"/>
    <w:rsid w:val="007A7398"/>
    <w:rsid w:val="007B08D4"/>
    <w:rsid w:val="007C473A"/>
    <w:rsid w:val="007C5E3C"/>
    <w:rsid w:val="007D550F"/>
    <w:rsid w:val="007D7BA5"/>
    <w:rsid w:val="007E4E04"/>
    <w:rsid w:val="00813249"/>
    <w:rsid w:val="008366FA"/>
    <w:rsid w:val="0084766C"/>
    <w:rsid w:val="008640E4"/>
    <w:rsid w:val="008811F8"/>
    <w:rsid w:val="0089693F"/>
    <w:rsid w:val="008974E4"/>
    <w:rsid w:val="008A7368"/>
    <w:rsid w:val="008B6A92"/>
    <w:rsid w:val="008C0B35"/>
    <w:rsid w:val="008D3E8D"/>
    <w:rsid w:val="008D5719"/>
    <w:rsid w:val="00900C07"/>
    <w:rsid w:val="00923044"/>
    <w:rsid w:val="00945DF2"/>
    <w:rsid w:val="009672DE"/>
    <w:rsid w:val="00982393"/>
    <w:rsid w:val="00983EFB"/>
    <w:rsid w:val="0099030D"/>
    <w:rsid w:val="00990FFB"/>
    <w:rsid w:val="009B0FA0"/>
    <w:rsid w:val="009B75B3"/>
    <w:rsid w:val="009F0396"/>
    <w:rsid w:val="00A12951"/>
    <w:rsid w:val="00A23F88"/>
    <w:rsid w:val="00A70819"/>
    <w:rsid w:val="00A86F58"/>
    <w:rsid w:val="00AB2867"/>
    <w:rsid w:val="00AC6955"/>
    <w:rsid w:val="00B0570A"/>
    <w:rsid w:val="00B17813"/>
    <w:rsid w:val="00B21518"/>
    <w:rsid w:val="00B24FE5"/>
    <w:rsid w:val="00B30B4D"/>
    <w:rsid w:val="00B5227F"/>
    <w:rsid w:val="00B60EE7"/>
    <w:rsid w:val="00B62850"/>
    <w:rsid w:val="00B70016"/>
    <w:rsid w:val="00B763B4"/>
    <w:rsid w:val="00B80833"/>
    <w:rsid w:val="00B8328C"/>
    <w:rsid w:val="00B84D5A"/>
    <w:rsid w:val="00BA617D"/>
    <w:rsid w:val="00BA66CE"/>
    <w:rsid w:val="00BC167E"/>
    <w:rsid w:val="00BD4AFE"/>
    <w:rsid w:val="00BD6F94"/>
    <w:rsid w:val="00C00856"/>
    <w:rsid w:val="00C07ED1"/>
    <w:rsid w:val="00C214D8"/>
    <w:rsid w:val="00C22754"/>
    <w:rsid w:val="00C322FD"/>
    <w:rsid w:val="00C35EA0"/>
    <w:rsid w:val="00C4315D"/>
    <w:rsid w:val="00C57CCB"/>
    <w:rsid w:val="00C70557"/>
    <w:rsid w:val="00C72437"/>
    <w:rsid w:val="00C80B55"/>
    <w:rsid w:val="00C82CA6"/>
    <w:rsid w:val="00CA09C2"/>
    <w:rsid w:val="00CC29E0"/>
    <w:rsid w:val="00CC3B80"/>
    <w:rsid w:val="00CC47DD"/>
    <w:rsid w:val="00CD5291"/>
    <w:rsid w:val="00CE2A47"/>
    <w:rsid w:val="00D01B6C"/>
    <w:rsid w:val="00D026A2"/>
    <w:rsid w:val="00D139C4"/>
    <w:rsid w:val="00D22219"/>
    <w:rsid w:val="00D30907"/>
    <w:rsid w:val="00D32C32"/>
    <w:rsid w:val="00D34899"/>
    <w:rsid w:val="00D40F36"/>
    <w:rsid w:val="00D6040A"/>
    <w:rsid w:val="00D61C27"/>
    <w:rsid w:val="00DB625D"/>
    <w:rsid w:val="00E03707"/>
    <w:rsid w:val="00E14AFD"/>
    <w:rsid w:val="00E460D4"/>
    <w:rsid w:val="00E510F8"/>
    <w:rsid w:val="00E63FC5"/>
    <w:rsid w:val="00E807C1"/>
    <w:rsid w:val="00E931BD"/>
    <w:rsid w:val="00EA1577"/>
    <w:rsid w:val="00EA61B8"/>
    <w:rsid w:val="00ED276F"/>
    <w:rsid w:val="00F02BE0"/>
    <w:rsid w:val="00F04528"/>
    <w:rsid w:val="00F04828"/>
    <w:rsid w:val="00F1569E"/>
    <w:rsid w:val="00F268C8"/>
    <w:rsid w:val="00F45E63"/>
    <w:rsid w:val="00F47363"/>
    <w:rsid w:val="00F50024"/>
    <w:rsid w:val="00F64861"/>
    <w:rsid w:val="00F660F7"/>
    <w:rsid w:val="00FB4685"/>
    <w:rsid w:val="00FB53A1"/>
    <w:rsid w:val="00FC41DC"/>
    <w:rsid w:val="00FD1E95"/>
    <w:rsid w:val="00FD220C"/>
    <w:rsid w:val="00FE2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2"/>
    </o:shapelayout>
  </w:shapeDefaults>
  <w:decimalSymbol w:val="."/>
  <w:listSeparator w:val=","/>
  <w14:docId w14:val="59179BB6"/>
  <w15:chartTrackingRefBased/>
  <w15:docId w15:val="{28035EAE-652F-45DA-9B99-F321D9092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82848"/>
    <w:pPr>
      <w:spacing w:before="120" w:after="120" w:line="240" w:lineRule="auto"/>
      <w:outlineLvl w:val="0"/>
    </w:pPr>
    <w:rPr>
      <w:rFonts w:ascii="Arial" w:eastAsia="Calibri" w:hAnsi="Arial" w:cs="Arial"/>
      <w:b/>
      <w:color w:val="FF1F64"/>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68C8"/>
    <w:pPr>
      <w:ind w:left="720"/>
      <w:contextualSpacing/>
    </w:pPr>
  </w:style>
  <w:style w:type="paragraph" w:styleId="Header">
    <w:name w:val="header"/>
    <w:basedOn w:val="Normal"/>
    <w:link w:val="HeaderChar"/>
    <w:uiPriority w:val="99"/>
    <w:unhideWhenUsed/>
    <w:rsid w:val="009230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3044"/>
  </w:style>
  <w:style w:type="paragraph" w:styleId="Footer">
    <w:name w:val="footer"/>
    <w:basedOn w:val="Normal"/>
    <w:link w:val="FooterChar"/>
    <w:uiPriority w:val="99"/>
    <w:unhideWhenUsed/>
    <w:rsid w:val="009230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3044"/>
  </w:style>
  <w:style w:type="character" w:styleId="Hyperlink">
    <w:name w:val="Hyperlink"/>
    <w:uiPriority w:val="99"/>
    <w:unhideWhenUsed/>
    <w:qFormat/>
    <w:rsid w:val="00D6040A"/>
    <w:rPr>
      <w:color w:val="0072CC"/>
      <w:u w:val="single"/>
    </w:rPr>
  </w:style>
  <w:style w:type="paragraph" w:customStyle="1" w:styleId="1bodycopy10pt">
    <w:name w:val="1 body copy 10pt"/>
    <w:basedOn w:val="Normal"/>
    <w:link w:val="1bodycopy10ptChar"/>
    <w:qFormat/>
    <w:rsid w:val="00D6040A"/>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D6040A"/>
    <w:pPr>
      <w:numPr>
        <w:numId w:val="10"/>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D6040A"/>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B763B4"/>
    <w:pPr>
      <w:spacing w:before="240"/>
    </w:pPr>
    <w:rPr>
      <w:b/>
      <w:color w:val="12263F"/>
      <w:sz w:val="24"/>
    </w:rPr>
  </w:style>
  <w:style w:type="character" w:customStyle="1" w:styleId="Subhead2Char">
    <w:name w:val="Subhead 2 Char"/>
    <w:link w:val="Subhead2"/>
    <w:rsid w:val="00B763B4"/>
    <w:rPr>
      <w:rFonts w:ascii="Arial" w:eastAsia="MS Mincho" w:hAnsi="Arial" w:cs="Times New Roman"/>
      <w:b/>
      <w:color w:val="12263F"/>
      <w:sz w:val="24"/>
      <w:szCs w:val="24"/>
      <w:lang w:val="en-US"/>
    </w:rPr>
  </w:style>
  <w:style w:type="character" w:customStyle="1" w:styleId="Heading1Char">
    <w:name w:val="Heading 1 Char"/>
    <w:basedOn w:val="DefaultParagraphFont"/>
    <w:link w:val="Heading1"/>
    <w:uiPriority w:val="8"/>
    <w:rsid w:val="00282848"/>
    <w:rPr>
      <w:rFonts w:ascii="Arial" w:eastAsia="Calibri" w:hAnsi="Arial" w:cs="Arial"/>
      <w:b/>
      <w:color w:val="FF1F64"/>
      <w:sz w:val="28"/>
      <w:szCs w:val="36"/>
    </w:rPr>
  </w:style>
  <w:style w:type="paragraph" w:customStyle="1" w:styleId="Bulletedcopylevel2">
    <w:name w:val="Bulleted copy level 2"/>
    <w:basedOn w:val="1bodycopy10pt"/>
    <w:qFormat/>
    <w:rsid w:val="00282848"/>
    <w:pPr>
      <w:numPr>
        <w:numId w:val="19"/>
      </w:numPr>
    </w:pPr>
  </w:style>
  <w:style w:type="paragraph" w:customStyle="1" w:styleId="6Abstract">
    <w:name w:val="6 Abstract"/>
    <w:qFormat/>
    <w:rsid w:val="00EA1577"/>
    <w:pPr>
      <w:spacing w:after="240"/>
    </w:pPr>
    <w:rPr>
      <w:rFonts w:ascii="Arial" w:eastAsia="MS Mincho" w:hAnsi="Arial" w:cs="Times New Roman"/>
      <w:sz w:val="28"/>
      <w:szCs w:val="28"/>
      <w:lang w:val="en-US"/>
    </w:rPr>
  </w:style>
  <w:style w:type="numbering" w:customStyle="1" w:styleId="CurrentList1">
    <w:name w:val="Current List1"/>
    <w:uiPriority w:val="99"/>
    <w:rsid w:val="00EA1577"/>
    <w:pPr>
      <w:numPr>
        <w:numId w:val="28"/>
      </w:numPr>
    </w:pPr>
  </w:style>
  <w:style w:type="character" w:styleId="CommentReference">
    <w:name w:val="annotation reference"/>
    <w:basedOn w:val="DefaultParagraphFont"/>
    <w:uiPriority w:val="99"/>
    <w:semiHidden/>
    <w:unhideWhenUsed/>
    <w:rsid w:val="00C214D8"/>
    <w:rPr>
      <w:sz w:val="16"/>
      <w:szCs w:val="16"/>
    </w:rPr>
  </w:style>
  <w:style w:type="paragraph" w:styleId="CommentText">
    <w:name w:val="annotation text"/>
    <w:basedOn w:val="Normal"/>
    <w:link w:val="CommentTextChar"/>
    <w:uiPriority w:val="99"/>
    <w:unhideWhenUsed/>
    <w:rsid w:val="00C214D8"/>
    <w:pPr>
      <w:spacing w:line="240" w:lineRule="auto"/>
    </w:pPr>
    <w:rPr>
      <w:sz w:val="20"/>
      <w:szCs w:val="20"/>
    </w:rPr>
  </w:style>
  <w:style w:type="character" w:customStyle="1" w:styleId="CommentTextChar">
    <w:name w:val="Comment Text Char"/>
    <w:basedOn w:val="DefaultParagraphFont"/>
    <w:link w:val="CommentText"/>
    <w:uiPriority w:val="99"/>
    <w:rsid w:val="00C214D8"/>
    <w:rPr>
      <w:sz w:val="20"/>
      <w:szCs w:val="20"/>
    </w:rPr>
  </w:style>
  <w:style w:type="paragraph" w:customStyle="1" w:styleId="pf0">
    <w:name w:val="pf0"/>
    <w:basedOn w:val="Normal"/>
    <w:rsid w:val="006B27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6B27BE"/>
    <w:rPr>
      <w:rFonts w:ascii="Segoe UI" w:hAnsi="Segoe UI" w:cs="Segoe UI" w:hint="default"/>
      <w:sz w:val="18"/>
      <w:szCs w:val="18"/>
    </w:rPr>
  </w:style>
  <w:style w:type="character" w:customStyle="1" w:styleId="UnresolvedMention1">
    <w:name w:val="Unresolved Mention1"/>
    <w:basedOn w:val="DefaultParagraphFont"/>
    <w:uiPriority w:val="99"/>
    <w:semiHidden/>
    <w:unhideWhenUsed/>
    <w:rsid w:val="0010326E"/>
    <w:rPr>
      <w:color w:val="605E5C"/>
      <w:shd w:val="clear" w:color="auto" w:fill="E1DFDD"/>
    </w:rPr>
  </w:style>
  <w:style w:type="character" w:styleId="FollowedHyperlink">
    <w:name w:val="FollowedHyperlink"/>
    <w:basedOn w:val="DefaultParagraphFont"/>
    <w:uiPriority w:val="99"/>
    <w:semiHidden/>
    <w:unhideWhenUsed/>
    <w:rsid w:val="001C6D89"/>
    <w:rPr>
      <w:color w:val="954F72" w:themeColor="followedHyperlink"/>
      <w:u w:val="single"/>
    </w:rPr>
  </w:style>
  <w:style w:type="paragraph" w:styleId="Title">
    <w:name w:val="Title"/>
    <w:basedOn w:val="Normal"/>
    <w:next w:val="Normal"/>
    <w:link w:val="TitleChar"/>
    <w:uiPriority w:val="10"/>
    <w:qFormat/>
    <w:rsid w:val="007E4E0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4E04"/>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950087">
      <w:bodyDiv w:val="1"/>
      <w:marLeft w:val="0"/>
      <w:marRight w:val="0"/>
      <w:marTop w:val="0"/>
      <w:marBottom w:val="0"/>
      <w:divBdr>
        <w:top w:val="none" w:sz="0" w:space="0" w:color="auto"/>
        <w:left w:val="none" w:sz="0" w:space="0" w:color="auto"/>
        <w:bottom w:val="none" w:sz="0" w:space="0" w:color="auto"/>
        <w:right w:val="none" w:sz="0" w:space="0" w:color="auto"/>
      </w:divBdr>
    </w:div>
    <w:div w:id="191109751">
      <w:bodyDiv w:val="1"/>
      <w:marLeft w:val="0"/>
      <w:marRight w:val="0"/>
      <w:marTop w:val="0"/>
      <w:marBottom w:val="0"/>
      <w:divBdr>
        <w:top w:val="none" w:sz="0" w:space="0" w:color="auto"/>
        <w:left w:val="none" w:sz="0" w:space="0" w:color="auto"/>
        <w:bottom w:val="none" w:sz="0" w:space="0" w:color="auto"/>
        <w:right w:val="none" w:sz="0" w:space="0" w:color="auto"/>
      </w:divBdr>
    </w:div>
    <w:div w:id="771634812">
      <w:bodyDiv w:val="1"/>
      <w:marLeft w:val="0"/>
      <w:marRight w:val="0"/>
      <w:marTop w:val="0"/>
      <w:marBottom w:val="0"/>
      <w:divBdr>
        <w:top w:val="none" w:sz="0" w:space="0" w:color="auto"/>
        <w:left w:val="none" w:sz="0" w:space="0" w:color="auto"/>
        <w:bottom w:val="none" w:sz="0" w:space="0" w:color="auto"/>
        <w:right w:val="none" w:sz="0" w:space="0" w:color="auto"/>
      </w:divBdr>
    </w:div>
    <w:div w:id="1023287252">
      <w:bodyDiv w:val="1"/>
      <w:marLeft w:val="0"/>
      <w:marRight w:val="0"/>
      <w:marTop w:val="0"/>
      <w:marBottom w:val="0"/>
      <w:divBdr>
        <w:top w:val="none" w:sz="0" w:space="0" w:color="auto"/>
        <w:left w:val="none" w:sz="0" w:space="0" w:color="auto"/>
        <w:bottom w:val="none" w:sz="0" w:space="0" w:color="auto"/>
        <w:right w:val="none" w:sz="0" w:space="0" w:color="auto"/>
      </w:divBdr>
    </w:div>
    <w:div w:id="1236740394">
      <w:bodyDiv w:val="1"/>
      <w:marLeft w:val="0"/>
      <w:marRight w:val="0"/>
      <w:marTop w:val="0"/>
      <w:marBottom w:val="0"/>
      <w:divBdr>
        <w:top w:val="none" w:sz="0" w:space="0" w:color="auto"/>
        <w:left w:val="none" w:sz="0" w:space="0" w:color="auto"/>
        <w:bottom w:val="none" w:sz="0" w:space="0" w:color="auto"/>
        <w:right w:val="none" w:sz="0" w:space="0" w:color="auto"/>
      </w:divBdr>
    </w:div>
    <w:div w:id="1854223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pga/2002/32/contents" TargetMode="External"/><Relationship Id="rId18" Type="http://schemas.openxmlformats.org/officeDocument/2006/relationships/hyperlink" Target="https://www.legislation.gov.uk/ukpga/2003/38/contents" TargetMode="External"/><Relationship Id="rId3" Type="http://schemas.openxmlformats.org/officeDocument/2006/relationships/customXml" Target="../customXml/item3.xml"/><Relationship Id="rId21" Type="http://schemas.openxmlformats.org/officeDocument/2006/relationships/hyperlink" Target="https://www.buckinghamshire.gov.uk/schools-and-learning/school-attendance-and-supporting-children-in-education/pay-your-childs-penalty-fine-for-missing-school/code-of-conduct-for-issuing-penalty-notices-for-unauthorised-absence-from-school/" TargetMode="External"/><Relationship Id="rId7" Type="http://schemas.openxmlformats.org/officeDocument/2006/relationships/webSettings" Target="webSettings.xml"/><Relationship Id="rId12" Type="http://schemas.openxmlformats.org/officeDocument/2006/relationships/hyperlink" Target="https://www.legislation.gov.uk/ukpga/1996/56/contents" TargetMode="External"/><Relationship Id="rId17" Type="http://schemas.openxmlformats.org/officeDocument/2006/relationships/hyperlink" Target="https://www.legislation.gov.uk/uksi/2007/1867/contents/mad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egislation.gov.uk/uksi/2024/208/regulation/10/made" TargetMode="External"/><Relationship Id="rId20" Type="http://schemas.openxmlformats.org/officeDocument/2006/relationships/hyperlink" Target="https://www.gov.uk/guidance/complete-the-school-censu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media/65f1b048133c22b8eecd38f7/Working_together_to_improve_school_attendance__applies_from_19_August_2024_.pdf"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legislation.gov.uk/uksi/2006/1751/contents/made" TargetMode="External"/><Relationship Id="rId23" Type="http://schemas.openxmlformats.org/officeDocument/2006/relationships/footer" Target="footer1.xml"/><Relationship Id="rId10" Type="http://schemas.openxmlformats.org/officeDocument/2006/relationships/image" Target="media/image2.emf"/><Relationship Id="rId19" Type="http://schemas.openxmlformats.org/officeDocument/2006/relationships/hyperlink" Target="https://www.legislation.gov.uk/uksi/2013/2094/mad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2006/40/contents" TargetMode="External"/><Relationship Id="rId22"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B030BC22C4694B8514672548C23DC4" ma:contentTypeVersion="4" ma:contentTypeDescription="Create a new document." ma:contentTypeScope="" ma:versionID="16711e4c0e8f53e92fa8a2cd5ce5c2f7">
  <xsd:schema xmlns:xsd="http://www.w3.org/2001/XMLSchema" xmlns:xs="http://www.w3.org/2001/XMLSchema" xmlns:p="http://schemas.microsoft.com/office/2006/metadata/properties" xmlns:ns2="5de21d8d-c20f-47ad-a9c2-41cb05f1c798" targetNamespace="http://schemas.microsoft.com/office/2006/metadata/properties" ma:root="true" ma:fieldsID="f4569ea525ec779dfc6a1a2c65ef238d" ns2:_="">
    <xsd:import namespace="5de21d8d-c20f-47ad-a9c2-41cb05f1c79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e21d8d-c20f-47ad-a9c2-41cb05f1c7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2BA9F2-DB03-45D8-82C0-61C482D815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e21d8d-c20f-47ad-a9c2-41cb05f1c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536A79-CD37-41B6-8907-A85CAB5D2E05}">
  <ds:schemaRefs>
    <ds:schemaRef ds:uri="http://schemas.microsoft.com/sharepoint/v3/contenttype/forms"/>
  </ds:schemaRefs>
</ds:datastoreItem>
</file>

<file path=customXml/itemProps3.xml><?xml version="1.0" encoding="utf-8"?>
<ds:datastoreItem xmlns:ds="http://schemas.openxmlformats.org/officeDocument/2006/customXml" ds:itemID="{44CF8E6A-BEF6-4E71-960F-8DCD994C9D27}">
  <ds:schemaRefs>
    <ds:schemaRef ds:uri="http://www.w3.org/XML/1998/namespace"/>
    <ds:schemaRef ds:uri="http://purl.org/dc/dcmitype/"/>
    <ds:schemaRef ds:uri="http://schemas.microsoft.com/office/2006/documentManagement/types"/>
    <ds:schemaRef ds:uri="http://schemas.openxmlformats.org/package/2006/metadata/core-properties"/>
    <ds:schemaRef ds:uri="http://schemas.microsoft.com/office/2006/metadata/properties"/>
    <ds:schemaRef ds:uri="http://purl.org/dc/terms/"/>
    <ds:schemaRef ds:uri="http://purl.org/dc/elements/1.1/"/>
    <ds:schemaRef ds:uri="http://schemas.microsoft.com/office/infopath/2007/PartnerControls"/>
    <ds:schemaRef ds:uri="5de21d8d-c20f-47ad-a9c2-41cb05f1c79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3595</Words>
  <Characters>20604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Gloucestershire County Council</Company>
  <LinksUpToDate>false</LinksUpToDate>
  <CharactersWithSpaces>24151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Andrea</dc:creator>
  <cp:keywords/>
  <dc:description/>
  <cp:lastModifiedBy>Denham Village School HeadTeacher</cp:lastModifiedBy>
  <cp:revision>2</cp:revision>
  <cp:lastPrinted>2023-01-27T09:31:00Z</cp:lastPrinted>
  <dcterms:created xsi:type="dcterms:W3CDTF">2025-10-22T15:17:00Z</dcterms:created>
  <dcterms:modified xsi:type="dcterms:W3CDTF">2025-10-22T15:17:00Z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0x010100F7B030BC22C4694B8514672548C23DC4</vt:lpwstr>
  </property>
  <property fmtid="{D5CDD505-2E9C-101B-9397-08002B2CF9AE}" pid="3" name="Order">
    <vt:r8>3000</vt:r8>
  </property>
</Properties>
</file>