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8038D" w14:textId="77777777" w:rsidR="00542306" w:rsidRDefault="00542306" w:rsidP="00542306">
      <w:r>
        <w:rPr>
          <w:noProof/>
          <w:lang w:eastAsia="en-GB"/>
        </w:rPr>
        <w:drawing>
          <wp:inline distT="0" distB="0" distL="0" distR="0" wp14:anchorId="0B59F3BD" wp14:editId="14E862DE">
            <wp:extent cx="3000375" cy="174307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000375" cy="1743075"/>
                    </a:xfrm>
                    <a:prstGeom prst="rect">
                      <a:avLst/>
                    </a:prstGeom>
                    <a:noFill/>
                    <a:ln>
                      <a:noFill/>
                      <a:prstDash/>
                    </a:ln>
                  </pic:spPr>
                </pic:pic>
              </a:graphicData>
            </a:graphic>
          </wp:inline>
        </w:drawing>
      </w:r>
    </w:p>
    <w:p w14:paraId="6D0CE1F5" w14:textId="77777777" w:rsidR="00542306" w:rsidRDefault="00542306" w:rsidP="00542306">
      <w:pPr>
        <w:ind w:left="180"/>
        <w:jc w:val="right"/>
        <w:rPr>
          <w:rFonts w:ascii="Calibri" w:hAnsi="Calibri"/>
          <w:sz w:val="40"/>
          <w:szCs w:val="40"/>
        </w:rPr>
      </w:pPr>
      <w:r>
        <w:rPr>
          <w:rFonts w:ascii="Calibri" w:hAnsi="Calibri"/>
          <w:sz w:val="40"/>
          <w:szCs w:val="40"/>
        </w:rPr>
        <w:t>________________________________________</w:t>
      </w:r>
    </w:p>
    <w:p w14:paraId="22455484" w14:textId="04D00B75" w:rsidR="00542306" w:rsidRDefault="00542306" w:rsidP="00542306">
      <w:pPr>
        <w:ind w:left="180"/>
        <w:jc w:val="right"/>
        <w:rPr>
          <w:rFonts w:ascii="Calibri" w:hAnsi="Calibri"/>
          <w:sz w:val="40"/>
          <w:szCs w:val="40"/>
        </w:rPr>
      </w:pPr>
      <w:r>
        <w:rPr>
          <w:rFonts w:ascii="Calibri" w:hAnsi="Calibri"/>
          <w:sz w:val="40"/>
          <w:szCs w:val="40"/>
        </w:rPr>
        <w:t>School Packed Lunch Policy</w:t>
      </w:r>
    </w:p>
    <w:p w14:paraId="58C7FDA1" w14:textId="123AACE6" w:rsidR="00542306" w:rsidRDefault="00542306" w:rsidP="00542306">
      <w:pPr>
        <w:ind w:left="180"/>
        <w:jc w:val="right"/>
        <w:rPr>
          <w:rFonts w:ascii="Calibri" w:hAnsi="Calibri"/>
        </w:rPr>
      </w:pPr>
      <w:r>
        <w:rPr>
          <w:rFonts w:ascii="Calibri" w:hAnsi="Calibri"/>
        </w:rPr>
        <w:t>Last Updated: January 20</w:t>
      </w:r>
      <w:r w:rsidR="00C51678">
        <w:rPr>
          <w:rFonts w:ascii="Calibri" w:hAnsi="Calibri"/>
        </w:rPr>
        <w:t>26</w:t>
      </w:r>
      <w:r w:rsidR="00C51678">
        <w:rPr>
          <w:rFonts w:ascii="Calibri" w:hAnsi="Calibri"/>
        </w:rPr>
        <w:br/>
        <w:t>Update Required: January 2028</w:t>
      </w:r>
    </w:p>
    <w:p w14:paraId="07D25A5E" w14:textId="634D56BD" w:rsidR="00AB633E" w:rsidRPr="00515AC4" w:rsidRDefault="00AB633E" w:rsidP="00515AC4">
      <w:pPr>
        <w:rPr>
          <w:noProof/>
          <w:sz w:val="28"/>
          <w:lang w:eastAsia="en-GB"/>
        </w:rPr>
      </w:pPr>
    </w:p>
    <w:tbl>
      <w:tblPr>
        <w:tblStyle w:val="TableGrid"/>
        <w:tblW w:w="0" w:type="auto"/>
        <w:shd w:val="clear" w:color="auto" w:fill="D9D9D9" w:themeFill="background1" w:themeFillShade="D9"/>
        <w:tblLook w:val="04A0" w:firstRow="1" w:lastRow="0" w:firstColumn="1" w:lastColumn="0" w:noHBand="0" w:noVBand="1"/>
      </w:tblPr>
      <w:tblGrid>
        <w:gridCol w:w="9016"/>
      </w:tblGrid>
      <w:tr w:rsidR="00AB7E95" w14:paraId="02791003" w14:textId="77777777" w:rsidTr="00AB7E95">
        <w:tc>
          <w:tcPr>
            <w:tcW w:w="9016" w:type="dxa"/>
            <w:shd w:val="clear" w:color="auto" w:fill="D9D9D9" w:themeFill="background1" w:themeFillShade="D9"/>
          </w:tcPr>
          <w:p w14:paraId="2BE16F56" w14:textId="77777777" w:rsidR="00AB7E95" w:rsidRPr="00AB7E95" w:rsidRDefault="00AB7E95" w:rsidP="00AB7E95">
            <w:pPr>
              <w:jc w:val="center"/>
              <w:rPr>
                <w:b/>
                <w:noProof/>
                <w:lang w:eastAsia="en-GB"/>
              </w:rPr>
            </w:pPr>
            <w:r w:rsidRPr="00AB7E95">
              <w:rPr>
                <w:b/>
                <w:noProof/>
                <w:lang w:eastAsia="en-GB"/>
              </w:rPr>
              <w:t>INTRODUCTION</w:t>
            </w:r>
          </w:p>
        </w:tc>
      </w:tr>
    </w:tbl>
    <w:p w14:paraId="15A6C683" w14:textId="77777777" w:rsidR="00462BA5" w:rsidRDefault="00462BA5" w:rsidP="00462BA5">
      <w:pPr>
        <w:jc w:val="both"/>
        <w:rPr>
          <w:b/>
          <w:bCs/>
          <w:i/>
          <w:noProof/>
          <w:lang w:eastAsia="en-GB"/>
        </w:rPr>
      </w:pPr>
    </w:p>
    <w:p w14:paraId="67BE7939" w14:textId="469BA8DE" w:rsidR="006E51CF" w:rsidRDefault="00462BA5" w:rsidP="00462BA5">
      <w:pPr>
        <w:jc w:val="both"/>
        <w:rPr>
          <w:b/>
          <w:bCs/>
          <w:i/>
          <w:noProof/>
          <w:lang w:eastAsia="en-GB"/>
        </w:rPr>
      </w:pPr>
      <w:r w:rsidRPr="00462BA5">
        <w:rPr>
          <w:b/>
          <w:bCs/>
          <w:i/>
          <w:noProof/>
          <w:lang w:eastAsia="en-GB"/>
        </w:rPr>
        <w:t xml:space="preserve">At </w:t>
      </w:r>
      <w:r w:rsidR="009F1100">
        <w:rPr>
          <w:b/>
          <w:bCs/>
          <w:i/>
          <w:noProof/>
          <w:lang w:eastAsia="en-GB"/>
        </w:rPr>
        <w:t xml:space="preserve">Denham Village School, </w:t>
      </w:r>
      <w:r w:rsidRPr="00462BA5">
        <w:rPr>
          <w:b/>
          <w:bCs/>
          <w:i/>
          <w:noProof/>
          <w:lang w:eastAsia="en-GB"/>
        </w:rPr>
        <w:t>we are dedicated to helping your child make sensible food choices as part of maintaining</w:t>
      </w:r>
      <w:r>
        <w:rPr>
          <w:b/>
          <w:bCs/>
          <w:i/>
          <w:noProof/>
          <w:lang w:eastAsia="en-GB"/>
        </w:rPr>
        <w:t xml:space="preserve"> </w:t>
      </w:r>
      <w:r w:rsidRPr="00462BA5">
        <w:rPr>
          <w:b/>
          <w:bCs/>
          <w:i/>
          <w:noProof/>
          <w:lang w:eastAsia="en-GB"/>
        </w:rPr>
        <w:t>a healthy lifestyle.</w:t>
      </w:r>
    </w:p>
    <w:p w14:paraId="2BBE8050" w14:textId="45A1B58B" w:rsidR="00462BA5" w:rsidRPr="00462BA5" w:rsidRDefault="00462BA5" w:rsidP="00462BA5">
      <w:pPr>
        <w:jc w:val="both"/>
        <w:rPr>
          <w:i/>
          <w:noProof/>
          <w:lang w:eastAsia="en-GB"/>
        </w:rPr>
      </w:pPr>
      <w:r w:rsidRPr="00462BA5">
        <w:rPr>
          <w:b/>
          <w:bCs/>
          <w:i/>
          <w:noProof/>
          <w:lang w:eastAsia="en-GB"/>
        </w:rPr>
        <w:br/>
      </w:r>
      <w:r w:rsidRPr="00462BA5">
        <w:rPr>
          <w:i/>
          <w:noProof/>
          <w:lang w:eastAsia="en-GB"/>
        </w:rPr>
        <w:t>Our packed lunch policy has been developed in line with key government guidance on healthy eating and the school day, and forms part of our broader commitment to promoting a whole-school approach to nutrition and wellbeing.</w:t>
      </w:r>
    </w:p>
    <w:p w14:paraId="464D425F" w14:textId="77777777" w:rsidR="00462BA5" w:rsidRPr="00462BA5" w:rsidRDefault="00462BA5" w:rsidP="00462BA5">
      <w:pPr>
        <w:jc w:val="both"/>
        <w:rPr>
          <w:i/>
          <w:noProof/>
          <w:lang w:eastAsia="en-GB"/>
        </w:rPr>
      </w:pPr>
      <w:r w:rsidRPr="00462BA5">
        <w:rPr>
          <w:i/>
          <w:noProof/>
          <w:lang w:eastAsia="en-GB"/>
        </w:rPr>
        <w:t>Government guidance emphasizes that all schools should:</w:t>
      </w:r>
    </w:p>
    <w:p w14:paraId="1CF81107" w14:textId="77777777" w:rsidR="00462BA5" w:rsidRPr="00462BA5" w:rsidRDefault="00462BA5" w:rsidP="00462BA5">
      <w:pPr>
        <w:numPr>
          <w:ilvl w:val="0"/>
          <w:numId w:val="11"/>
        </w:numPr>
        <w:jc w:val="both"/>
        <w:rPr>
          <w:i/>
          <w:noProof/>
          <w:lang w:eastAsia="en-GB"/>
        </w:rPr>
      </w:pPr>
      <w:r w:rsidRPr="00462BA5">
        <w:rPr>
          <w:i/>
          <w:noProof/>
          <w:lang w:eastAsia="en-GB"/>
        </w:rPr>
        <w:t>Promote a culture of healthy eating.</w:t>
      </w:r>
    </w:p>
    <w:p w14:paraId="73B1FD33" w14:textId="77777777" w:rsidR="00462BA5" w:rsidRPr="00462BA5" w:rsidRDefault="00462BA5" w:rsidP="00462BA5">
      <w:pPr>
        <w:numPr>
          <w:ilvl w:val="0"/>
          <w:numId w:val="11"/>
        </w:numPr>
        <w:jc w:val="both"/>
        <w:rPr>
          <w:i/>
          <w:noProof/>
          <w:lang w:eastAsia="en-GB"/>
        </w:rPr>
      </w:pPr>
      <w:r w:rsidRPr="00462BA5">
        <w:rPr>
          <w:i/>
          <w:noProof/>
          <w:lang w:eastAsia="en-GB"/>
        </w:rPr>
        <w:t>Work in consultation with parents, pupils, and staff to adopt whole-school food policies.</w:t>
      </w:r>
    </w:p>
    <w:p w14:paraId="0E4B8E8F" w14:textId="77777777" w:rsidR="00462BA5" w:rsidRPr="00462BA5" w:rsidRDefault="00462BA5" w:rsidP="00462BA5">
      <w:pPr>
        <w:numPr>
          <w:ilvl w:val="0"/>
          <w:numId w:val="11"/>
        </w:numPr>
        <w:jc w:val="both"/>
        <w:rPr>
          <w:i/>
          <w:noProof/>
          <w:lang w:eastAsia="en-GB"/>
        </w:rPr>
      </w:pPr>
      <w:r w:rsidRPr="00462BA5">
        <w:rPr>
          <w:i/>
          <w:noProof/>
          <w:lang w:eastAsia="en-GB"/>
        </w:rPr>
        <w:t>Develop healthy packed lunch policies to ensure that pupils not taking school-provided meals are also making healthier choices.</w:t>
      </w:r>
    </w:p>
    <w:p w14:paraId="03A8AF56" w14:textId="77777777" w:rsidR="00462BA5" w:rsidRPr="00462BA5" w:rsidRDefault="00462BA5" w:rsidP="00462BA5">
      <w:pPr>
        <w:jc w:val="both"/>
        <w:rPr>
          <w:i/>
          <w:noProof/>
          <w:lang w:eastAsia="en-GB"/>
        </w:rPr>
      </w:pPr>
      <w:r w:rsidRPr="00462BA5">
        <w:rPr>
          <w:i/>
          <w:noProof/>
          <w:lang w:eastAsia="en-GB"/>
        </w:rPr>
        <w:t>This policy applies to all pupils, staff, and parents providing packed lunches or other foods to be consumed on school premises or during school trips during normal school hours.</w:t>
      </w:r>
    </w:p>
    <w:p w14:paraId="49094EF2" w14:textId="77777777" w:rsidR="008F48B0" w:rsidRPr="006E51CF" w:rsidRDefault="008F48B0" w:rsidP="00515AC4">
      <w:pPr>
        <w:jc w:val="both"/>
        <w:rPr>
          <w:noProof/>
          <w:lang w:eastAsia="en-GB"/>
        </w:rPr>
      </w:pPr>
    </w:p>
    <w:tbl>
      <w:tblPr>
        <w:tblStyle w:val="TableGrid"/>
        <w:tblW w:w="0" w:type="auto"/>
        <w:tblLook w:val="04A0" w:firstRow="1" w:lastRow="0" w:firstColumn="1" w:lastColumn="0" w:noHBand="0" w:noVBand="1"/>
      </w:tblPr>
      <w:tblGrid>
        <w:gridCol w:w="9016"/>
      </w:tblGrid>
      <w:tr w:rsidR="006F1F60" w14:paraId="5A5B6898" w14:textId="77777777" w:rsidTr="006F1F60">
        <w:tc>
          <w:tcPr>
            <w:tcW w:w="9016" w:type="dxa"/>
            <w:shd w:val="clear" w:color="auto" w:fill="D9D9D9" w:themeFill="background1" w:themeFillShade="D9"/>
          </w:tcPr>
          <w:p w14:paraId="36D667DD" w14:textId="1F424F9C" w:rsidR="006F1F60" w:rsidRDefault="008451FB" w:rsidP="006F1F60">
            <w:pPr>
              <w:jc w:val="center"/>
              <w:rPr>
                <w:b/>
                <w:noProof/>
                <w:lang w:eastAsia="en-GB"/>
              </w:rPr>
            </w:pPr>
            <w:r>
              <w:rPr>
                <w:b/>
                <w:noProof/>
                <w:lang w:eastAsia="en-GB"/>
              </w:rPr>
              <w:t xml:space="preserve">AIMS </w:t>
            </w:r>
          </w:p>
        </w:tc>
      </w:tr>
    </w:tbl>
    <w:p w14:paraId="731308A8" w14:textId="77777777" w:rsidR="00515AC4" w:rsidRDefault="00515AC4" w:rsidP="007772D6">
      <w:pPr>
        <w:jc w:val="both"/>
        <w:rPr>
          <w:i/>
          <w:noProof/>
          <w:lang w:eastAsia="en-GB"/>
        </w:rPr>
      </w:pPr>
    </w:p>
    <w:p w14:paraId="671D5600" w14:textId="0CA7264E" w:rsidR="00515AC4" w:rsidRDefault="00515AC4" w:rsidP="00515AC4">
      <w:pPr>
        <w:pStyle w:val="ListParagraph"/>
        <w:numPr>
          <w:ilvl w:val="0"/>
          <w:numId w:val="6"/>
        </w:numPr>
        <w:jc w:val="both"/>
        <w:rPr>
          <w:i/>
          <w:noProof/>
          <w:lang w:eastAsia="en-GB"/>
        </w:rPr>
      </w:pPr>
      <w:r w:rsidRPr="00515AC4">
        <w:rPr>
          <w:i/>
          <w:noProof/>
          <w:lang w:eastAsia="en-GB"/>
        </w:rPr>
        <w:t>To ensure the contents of lunchboxes reflect the requirements of schools to meet minimum food and nutrition standards for school meals</w:t>
      </w:r>
    </w:p>
    <w:p w14:paraId="4B702A52" w14:textId="5975FF63" w:rsidR="00515AC4" w:rsidRDefault="00515AC4" w:rsidP="00515AC4">
      <w:pPr>
        <w:pStyle w:val="ListParagraph"/>
        <w:numPr>
          <w:ilvl w:val="0"/>
          <w:numId w:val="6"/>
        </w:numPr>
        <w:jc w:val="both"/>
        <w:rPr>
          <w:i/>
          <w:noProof/>
          <w:lang w:eastAsia="en-GB"/>
        </w:rPr>
      </w:pPr>
      <w:r w:rsidRPr="00515AC4">
        <w:rPr>
          <w:i/>
          <w:noProof/>
          <w:lang w:eastAsia="en-GB"/>
        </w:rPr>
        <w:t xml:space="preserve">To make a positive contribution to children’s health by encouraging healthy eating habits in childhood that can influence health and </w:t>
      </w:r>
      <w:r w:rsidR="00BC59A9">
        <w:rPr>
          <w:i/>
          <w:noProof/>
          <w:lang w:eastAsia="en-GB"/>
        </w:rPr>
        <w:t>well-being</w:t>
      </w:r>
      <w:r w:rsidRPr="00515AC4">
        <w:rPr>
          <w:i/>
          <w:noProof/>
          <w:lang w:eastAsia="en-GB"/>
        </w:rPr>
        <w:t xml:space="preserve"> in later life</w:t>
      </w:r>
    </w:p>
    <w:p w14:paraId="13847AE2" w14:textId="42259C5E" w:rsidR="00515AC4" w:rsidRDefault="00515AC4" w:rsidP="00515AC4">
      <w:pPr>
        <w:pStyle w:val="ListParagraph"/>
        <w:numPr>
          <w:ilvl w:val="0"/>
          <w:numId w:val="6"/>
        </w:numPr>
        <w:jc w:val="both"/>
        <w:rPr>
          <w:i/>
          <w:noProof/>
          <w:lang w:eastAsia="en-GB"/>
        </w:rPr>
      </w:pPr>
      <w:r w:rsidRPr="00515AC4">
        <w:rPr>
          <w:i/>
          <w:noProof/>
          <w:lang w:eastAsia="en-GB"/>
        </w:rPr>
        <w:t>To take a proactive approach to promoting healthy eating</w:t>
      </w:r>
    </w:p>
    <w:p w14:paraId="04E1FB89" w14:textId="1BEA85AB" w:rsidR="00515AC4" w:rsidRDefault="00515AC4" w:rsidP="00515AC4">
      <w:pPr>
        <w:pStyle w:val="ListParagraph"/>
        <w:numPr>
          <w:ilvl w:val="0"/>
          <w:numId w:val="6"/>
        </w:numPr>
        <w:jc w:val="both"/>
        <w:rPr>
          <w:i/>
          <w:noProof/>
          <w:lang w:eastAsia="en-GB"/>
        </w:rPr>
      </w:pPr>
      <w:r w:rsidRPr="00515AC4">
        <w:rPr>
          <w:i/>
          <w:noProof/>
          <w:lang w:eastAsia="en-GB"/>
        </w:rPr>
        <w:lastRenderedPageBreak/>
        <w:t>To give clear guidance to parents/carers, pupils, governors</w:t>
      </w:r>
      <w:r w:rsidR="00BC59A9">
        <w:rPr>
          <w:i/>
          <w:noProof/>
          <w:lang w:eastAsia="en-GB"/>
        </w:rPr>
        <w:t>,</w:t>
      </w:r>
      <w:r w:rsidRPr="00515AC4">
        <w:rPr>
          <w:i/>
          <w:noProof/>
          <w:lang w:eastAsia="en-GB"/>
        </w:rPr>
        <w:t xml:space="preserve"> and staff on providing a healthy packed lunch</w:t>
      </w:r>
    </w:p>
    <w:p w14:paraId="49443D5B" w14:textId="20E26B6E" w:rsidR="00515AC4" w:rsidRDefault="00515AC4" w:rsidP="00515AC4">
      <w:pPr>
        <w:pStyle w:val="ListParagraph"/>
        <w:numPr>
          <w:ilvl w:val="0"/>
          <w:numId w:val="6"/>
        </w:numPr>
        <w:jc w:val="both"/>
        <w:rPr>
          <w:i/>
          <w:noProof/>
          <w:lang w:eastAsia="en-GB"/>
        </w:rPr>
      </w:pPr>
      <w:r w:rsidRPr="00515AC4">
        <w:rPr>
          <w:i/>
          <w:noProof/>
          <w:lang w:eastAsia="en-GB"/>
        </w:rPr>
        <w:t>To support parents by holding healthy eating workshops and providing ideas for healthy packed lunches</w:t>
      </w:r>
    </w:p>
    <w:p w14:paraId="2E182918" w14:textId="2660F56F" w:rsidR="00515AC4" w:rsidRDefault="00515AC4" w:rsidP="00515AC4">
      <w:pPr>
        <w:pStyle w:val="ListParagraph"/>
        <w:numPr>
          <w:ilvl w:val="0"/>
          <w:numId w:val="6"/>
        </w:numPr>
        <w:jc w:val="both"/>
        <w:rPr>
          <w:i/>
          <w:noProof/>
          <w:lang w:eastAsia="en-GB"/>
        </w:rPr>
      </w:pPr>
      <w:r w:rsidRPr="00515AC4">
        <w:rPr>
          <w:i/>
          <w:noProof/>
          <w:lang w:eastAsia="en-GB"/>
        </w:rPr>
        <w:t>To equip pupils with the skills, knowledge</w:t>
      </w:r>
      <w:r w:rsidR="00BC59A9">
        <w:rPr>
          <w:i/>
          <w:noProof/>
          <w:lang w:eastAsia="en-GB"/>
        </w:rPr>
        <w:t>,</w:t>
      </w:r>
      <w:r w:rsidRPr="00515AC4">
        <w:rPr>
          <w:i/>
          <w:noProof/>
          <w:lang w:eastAsia="en-GB"/>
        </w:rPr>
        <w:t xml:space="preserve"> and understanding to enable them to make informed healthy lifestyle choices based on their nutritional understanding</w:t>
      </w:r>
    </w:p>
    <w:p w14:paraId="0864760D" w14:textId="4FDE6B39" w:rsidR="00515AC4" w:rsidRPr="00515AC4" w:rsidRDefault="00515AC4" w:rsidP="00515AC4">
      <w:pPr>
        <w:pStyle w:val="ListParagraph"/>
        <w:numPr>
          <w:ilvl w:val="0"/>
          <w:numId w:val="6"/>
        </w:numPr>
        <w:jc w:val="both"/>
        <w:rPr>
          <w:i/>
          <w:noProof/>
          <w:lang w:eastAsia="en-GB"/>
        </w:rPr>
      </w:pPr>
      <w:r w:rsidRPr="00515AC4">
        <w:rPr>
          <w:i/>
          <w:noProof/>
          <w:lang w:eastAsia="en-GB"/>
        </w:rPr>
        <w:t>To ensure that all children have a healthy and nutritious midday meal that sustains and prepares them for their afternoon learning</w:t>
      </w:r>
      <w:r w:rsidR="005070B2">
        <w:rPr>
          <w:i/>
          <w:noProof/>
          <w:lang w:eastAsia="en-GB"/>
        </w:rPr>
        <w:t>.</w:t>
      </w:r>
    </w:p>
    <w:p w14:paraId="0A8C2588" w14:textId="22C457EE" w:rsidR="003E1639" w:rsidRPr="00515AC4" w:rsidRDefault="003E1639" w:rsidP="00515AC4">
      <w:pPr>
        <w:jc w:val="both"/>
        <w:rPr>
          <w:i/>
          <w:noProof/>
          <w:lang w:eastAsia="en-GB"/>
        </w:rPr>
      </w:pPr>
    </w:p>
    <w:tbl>
      <w:tblPr>
        <w:tblStyle w:val="TableGrid"/>
        <w:tblW w:w="0" w:type="auto"/>
        <w:tblLook w:val="04A0" w:firstRow="1" w:lastRow="0" w:firstColumn="1" w:lastColumn="0" w:noHBand="0" w:noVBand="1"/>
      </w:tblPr>
      <w:tblGrid>
        <w:gridCol w:w="9016"/>
      </w:tblGrid>
      <w:tr w:rsidR="006F1F60" w14:paraId="22382195" w14:textId="77777777" w:rsidTr="006F1F60">
        <w:tc>
          <w:tcPr>
            <w:tcW w:w="9016" w:type="dxa"/>
            <w:shd w:val="clear" w:color="auto" w:fill="D9D9D9" w:themeFill="background1" w:themeFillShade="D9"/>
          </w:tcPr>
          <w:p w14:paraId="01B54581" w14:textId="77777777" w:rsidR="006F1F60" w:rsidRPr="006F1F60" w:rsidRDefault="006F1F60" w:rsidP="006F1F60">
            <w:pPr>
              <w:jc w:val="center"/>
              <w:rPr>
                <w:b/>
                <w:noProof/>
                <w:lang w:eastAsia="en-GB"/>
              </w:rPr>
            </w:pPr>
            <w:r>
              <w:rPr>
                <w:b/>
                <w:noProof/>
                <w:lang w:eastAsia="en-GB"/>
              </w:rPr>
              <w:t>LINKS TO OTHER SCHOOL POLICIES</w:t>
            </w:r>
          </w:p>
        </w:tc>
      </w:tr>
    </w:tbl>
    <w:p w14:paraId="5E6D220D" w14:textId="5EA23A73" w:rsidR="007772D6" w:rsidRPr="009F1100" w:rsidRDefault="007772D6" w:rsidP="007772D6">
      <w:pPr>
        <w:jc w:val="both"/>
        <w:rPr>
          <w:b/>
          <w:bCs/>
          <w:i/>
          <w:noProof/>
          <w:sz w:val="20"/>
          <w:szCs w:val="20"/>
          <w:lang w:eastAsia="en-GB"/>
        </w:rPr>
      </w:pPr>
    </w:p>
    <w:p w14:paraId="58733F7D" w14:textId="77777777" w:rsidR="00400900" w:rsidRPr="009F1100" w:rsidRDefault="00A51ADF" w:rsidP="007772D6">
      <w:pPr>
        <w:pStyle w:val="ListParagraph"/>
        <w:numPr>
          <w:ilvl w:val="0"/>
          <w:numId w:val="3"/>
        </w:numPr>
        <w:jc w:val="both"/>
        <w:rPr>
          <w:bCs/>
          <w:noProof/>
          <w:sz w:val="20"/>
          <w:szCs w:val="20"/>
          <w:lang w:eastAsia="en-GB"/>
        </w:rPr>
      </w:pPr>
      <w:r w:rsidRPr="009F1100">
        <w:rPr>
          <w:bCs/>
          <w:noProof/>
          <w:sz w:val="20"/>
          <w:szCs w:val="20"/>
          <w:lang w:eastAsia="en-GB"/>
        </w:rPr>
        <w:t>Whole School Food Policy</w:t>
      </w:r>
    </w:p>
    <w:p w14:paraId="64B90DC2" w14:textId="5A0E43BF" w:rsidR="0000418C" w:rsidRPr="009F1100" w:rsidRDefault="00400900" w:rsidP="001E1548">
      <w:pPr>
        <w:pStyle w:val="ListParagraph"/>
        <w:numPr>
          <w:ilvl w:val="0"/>
          <w:numId w:val="3"/>
        </w:numPr>
        <w:jc w:val="both"/>
        <w:rPr>
          <w:bCs/>
          <w:noProof/>
          <w:sz w:val="20"/>
          <w:szCs w:val="20"/>
          <w:lang w:eastAsia="en-GB"/>
        </w:rPr>
      </w:pPr>
      <w:r w:rsidRPr="009F1100">
        <w:rPr>
          <w:bCs/>
          <w:noProof/>
          <w:sz w:val="20"/>
          <w:szCs w:val="20"/>
          <w:lang w:eastAsia="en-GB"/>
        </w:rPr>
        <w:t xml:space="preserve">Wraparound care </w:t>
      </w:r>
      <w:r w:rsidR="00155A80" w:rsidRPr="009F1100">
        <w:rPr>
          <w:bCs/>
          <w:noProof/>
          <w:sz w:val="20"/>
          <w:szCs w:val="20"/>
          <w:lang w:eastAsia="en-GB"/>
        </w:rPr>
        <w:t>f</w:t>
      </w:r>
      <w:r w:rsidRPr="009F1100">
        <w:rPr>
          <w:bCs/>
          <w:noProof/>
          <w:sz w:val="20"/>
          <w:szCs w:val="20"/>
          <w:lang w:eastAsia="en-GB"/>
        </w:rPr>
        <w:t>ood policy (</w:t>
      </w:r>
      <w:r w:rsidR="00AF287B" w:rsidRPr="009F1100">
        <w:rPr>
          <w:bCs/>
          <w:noProof/>
          <w:sz w:val="20"/>
          <w:szCs w:val="20"/>
          <w:lang w:eastAsia="en-GB"/>
        </w:rPr>
        <w:t>Breakfast Club and Afterschool clubs)</w:t>
      </w:r>
    </w:p>
    <w:p w14:paraId="1BC04429" w14:textId="61A6BB70" w:rsidR="007772D6" w:rsidRPr="009F1100" w:rsidRDefault="007772D6" w:rsidP="007772D6">
      <w:pPr>
        <w:pStyle w:val="ListParagraph"/>
        <w:numPr>
          <w:ilvl w:val="0"/>
          <w:numId w:val="3"/>
        </w:numPr>
        <w:jc w:val="both"/>
        <w:rPr>
          <w:bCs/>
          <w:noProof/>
          <w:sz w:val="20"/>
          <w:szCs w:val="20"/>
          <w:lang w:eastAsia="en-GB"/>
        </w:rPr>
      </w:pPr>
      <w:r w:rsidRPr="009F1100">
        <w:rPr>
          <w:bCs/>
          <w:noProof/>
          <w:sz w:val="20"/>
          <w:szCs w:val="20"/>
          <w:lang w:eastAsia="en-GB"/>
        </w:rPr>
        <w:t>Curriculum policies through which healthy eating messages are to be delivered e.g. Science, Design &amp; Technology, PSHE.</w:t>
      </w:r>
    </w:p>
    <w:p w14:paraId="384086C0" w14:textId="6D073550" w:rsidR="007772D6" w:rsidRPr="009F1100" w:rsidRDefault="007772D6" w:rsidP="007772D6">
      <w:pPr>
        <w:pStyle w:val="ListParagraph"/>
        <w:numPr>
          <w:ilvl w:val="0"/>
          <w:numId w:val="3"/>
        </w:numPr>
        <w:jc w:val="both"/>
        <w:rPr>
          <w:bCs/>
          <w:noProof/>
          <w:sz w:val="20"/>
          <w:szCs w:val="20"/>
          <w:lang w:eastAsia="en-GB"/>
        </w:rPr>
      </w:pPr>
      <w:r w:rsidRPr="009F1100">
        <w:rPr>
          <w:bCs/>
          <w:noProof/>
          <w:sz w:val="20"/>
          <w:szCs w:val="20"/>
          <w:lang w:eastAsia="en-GB"/>
        </w:rPr>
        <w:t>Teaching and Learning, particularly how being well nourished and hydrated can assist with learning</w:t>
      </w:r>
      <w:r w:rsidR="00FA3773" w:rsidRPr="009F1100">
        <w:rPr>
          <w:bCs/>
          <w:noProof/>
          <w:sz w:val="20"/>
          <w:szCs w:val="20"/>
          <w:lang w:eastAsia="en-GB"/>
        </w:rPr>
        <w:t>,</w:t>
      </w:r>
      <w:r w:rsidRPr="009F1100">
        <w:rPr>
          <w:bCs/>
          <w:noProof/>
          <w:sz w:val="20"/>
          <w:szCs w:val="20"/>
          <w:lang w:eastAsia="en-GB"/>
        </w:rPr>
        <w:t xml:space="preserve"> and ways in which this is encouraged within school.</w:t>
      </w:r>
    </w:p>
    <w:p w14:paraId="4E2121F9" w14:textId="25ECFD17" w:rsidR="002C7AAE" w:rsidRPr="009F1100" w:rsidRDefault="007772D6" w:rsidP="00003613">
      <w:pPr>
        <w:pStyle w:val="ListParagraph"/>
        <w:numPr>
          <w:ilvl w:val="0"/>
          <w:numId w:val="3"/>
        </w:numPr>
        <w:jc w:val="both"/>
        <w:rPr>
          <w:bCs/>
          <w:noProof/>
          <w:sz w:val="20"/>
          <w:szCs w:val="20"/>
          <w:lang w:eastAsia="en-GB"/>
        </w:rPr>
      </w:pPr>
      <w:r w:rsidRPr="009F1100">
        <w:rPr>
          <w:bCs/>
          <w:noProof/>
          <w:sz w:val="20"/>
          <w:szCs w:val="20"/>
          <w:lang w:eastAsia="en-GB"/>
        </w:rPr>
        <w:t>Health and Safety, how basic food hygiene is followed within school</w:t>
      </w:r>
      <w:r w:rsidR="00FA3773" w:rsidRPr="009F1100">
        <w:rPr>
          <w:bCs/>
          <w:noProof/>
          <w:sz w:val="20"/>
          <w:szCs w:val="20"/>
          <w:lang w:eastAsia="en-GB"/>
        </w:rPr>
        <w:t>,</w:t>
      </w:r>
      <w:r w:rsidRPr="009F1100">
        <w:rPr>
          <w:bCs/>
          <w:noProof/>
          <w:sz w:val="20"/>
          <w:szCs w:val="20"/>
          <w:lang w:eastAsia="en-GB"/>
        </w:rPr>
        <w:t xml:space="preserve"> including cooking within the classroom environment</w:t>
      </w:r>
      <w:r w:rsidR="00FA3773" w:rsidRPr="009F1100">
        <w:rPr>
          <w:bCs/>
          <w:noProof/>
          <w:sz w:val="20"/>
          <w:szCs w:val="20"/>
          <w:lang w:eastAsia="en-GB"/>
        </w:rPr>
        <w:t>,</w:t>
      </w:r>
      <w:r w:rsidRPr="009F1100">
        <w:rPr>
          <w:bCs/>
          <w:noProof/>
          <w:sz w:val="20"/>
          <w:szCs w:val="20"/>
          <w:lang w:eastAsia="en-GB"/>
        </w:rPr>
        <w:t xml:space="preserve"> and the storage of food.</w:t>
      </w:r>
    </w:p>
    <w:tbl>
      <w:tblPr>
        <w:tblStyle w:val="TableGrid"/>
        <w:tblW w:w="0" w:type="auto"/>
        <w:tblLook w:val="04A0" w:firstRow="1" w:lastRow="0" w:firstColumn="1" w:lastColumn="0" w:noHBand="0" w:noVBand="1"/>
      </w:tblPr>
      <w:tblGrid>
        <w:gridCol w:w="9016"/>
      </w:tblGrid>
      <w:tr w:rsidR="006F1F60" w14:paraId="263AA45D" w14:textId="77777777" w:rsidTr="006F1F60">
        <w:tc>
          <w:tcPr>
            <w:tcW w:w="9016" w:type="dxa"/>
            <w:shd w:val="clear" w:color="auto" w:fill="D9D9D9" w:themeFill="background1" w:themeFillShade="D9"/>
          </w:tcPr>
          <w:p w14:paraId="6BE40903" w14:textId="02FA358D" w:rsidR="006F1F60" w:rsidRPr="006F1F60" w:rsidRDefault="006F1F60" w:rsidP="006F1F60">
            <w:pPr>
              <w:jc w:val="center"/>
              <w:rPr>
                <w:b/>
                <w:noProof/>
                <w:lang w:eastAsia="en-GB"/>
              </w:rPr>
            </w:pPr>
            <w:r>
              <w:rPr>
                <w:b/>
                <w:noProof/>
                <w:lang w:eastAsia="en-GB"/>
              </w:rPr>
              <w:t xml:space="preserve">PROVISION OF </w:t>
            </w:r>
            <w:r w:rsidR="0000418C">
              <w:rPr>
                <w:b/>
                <w:noProof/>
                <w:lang w:eastAsia="en-GB"/>
              </w:rPr>
              <w:t>PACKED LUNCHES</w:t>
            </w:r>
          </w:p>
        </w:tc>
      </w:tr>
    </w:tbl>
    <w:p w14:paraId="27F18F5C" w14:textId="77777777" w:rsidR="00B64169" w:rsidRDefault="00B64169" w:rsidP="00D07647">
      <w:pPr>
        <w:jc w:val="both"/>
        <w:rPr>
          <w:b/>
          <w:i/>
          <w:iCs/>
          <w:noProof/>
          <w:lang w:eastAsia="en-GB"/>
        </w:rPr>
      </w:pPr>
    </w:p>
    <w:p w14:paraId="553549BD" w14:textId="652DC528" w:rsidR="00A727F0" w:rsidRPr="00913AE6" w:rsidRDefault="00BF3822" w:rsidP="00D07647">
      <w:pPr>
        <w:jc w:val="both"/>
        <w:rPr>
          <w:b/>
          <w:i/>
          <w:iCs/>
          <w:noProof/>
          <w:lang w:eastAsia="en-GB"/>
        </w:rPr>
      </w:pPr>
      <w:r w:rsidRPr="00913AE6">
        <w:rPr>
          <w:b/>
          <w:i/>
          <w:iCs/>
          <w:noProof/>
          <w:lang w:eastAsia="en-GB"/>
        </w:rPr>
        <w:t xml:space="preserve">Food contained in a packed lunch </w:t>
      </w:r>
    </w:p>
    <w:p w14:paraId="4CFDA57E" w14:textId="781E8490" w:rsidR="009C51A9" w:rsidRDefault="00BF3822" w:rsidP="00047363">
      <w:pPr>
        <w:spacing w:after="0"/>
        <w:jc w:val="both"/>
        <w:rPr>
          <w:bCs/>
          <w:noProof/>
          <w:lang w:eastAsia="en-GB"/>
        </w:rPr>
      </w:pPr>
      <w:r w:rsidRPr="00BF3822">
        <w:rPr>
          <w:bCs/>
          <w:noProof/>
          <w:lang w:eastAsia="en-GB"/>
        </w:rPr>
        <w:t xml:space="preserve">Parents/carers of pupils who do not have school meals are expected to provide their children with packed lunches that are consistent with the nutritional standards based on the EatWell plate model and the School Food Trust guidelines. </w:t>
      </w:r>
    </w:p>
    <w:p w14:paraId="6DB2CEDF" w14:textId="77777777" w:rsidR="00047363" w:rsidRDefault="00047363" w:rsidP="00047363">
      <w:pPr>
        <w:spacing w:after="0"/>
        <w:jc w:val="both"/>
        <w:rPr>
          <w:bCs/>
          <w:noProof/>
          <w:lang w:eastAsia="en-GB"/>
        </w:rPr>
      </w:pPr>
    </w:p>
    <w:p w14:paraId="57F0D2B7" w14:textId="356F0C27" w:rsidR="00A727F0" w:rsidRPr="005A4F10" w:rsidRDefault="00BF3822" w:rsidP="00D07647">
      <w:pPr>
        <w:jc w:val="both"/>
        <w:rPr>
          <w:bCs/>
          <w:noProof/>
          <w:u w:val="single"/>
          <w:lang w:eastAsia="en-GB"/>
        </w:rPr>
      </w:pPr>
      <w:r w:rsidRPr="005A4F10">
        <w:rPr>
          <w:b/>
          <w:noProof/>
          <w:u w:val="single"/>
          <w:lang w:eastAsia="en-GB"/>
        </w:rPr>
        <w:t xml:space="preserve">The recommended </w:t>
      </w:r>
      <w:r w:rsidR="005070B2" w:rsidRPr="005A4F10">
        <w:rPr>
          <w:b/>
          <w:noProof/>
          <w:u w:val="single"/>
          <w:lang w:eastAsia="en-GB"/>
        </w:rPr>
        <w:t xml:space="preserve">contents of a healthy lunch box, everyday, </w:t>
      </w:r>
      <w:r w:rsidRPr="005A4F10">
        <w:rPr>
          <w:b/>
          <w:noProof/>
          <w:u w:val="single"/>
          <w:lang w:eastAsia="en-GB"/>
        </w:rPr>
        <w:t>are:</w:t>
      </w:r>
      <w:r w:rsidRPr="005A4F10">
        <w:rPr>
          <w:bCs/>
          <w:noProof/>
          <w:u w:val="single"/>
          <w:lang w:eastAsia="en-GB"/>
        </w:rPr>
        <w:t xml:space="preserve"> </w:t>
      </w:r>
    </w:p>
    <w:p w14:paraId="201949E0" w14:textId="334A22AC" w:rsidR="00A727F0" w:rsidRPr="00E07D8C" w:rsidRDefault="00BF3822" w:rsidP="00003613">
      <w:pPr>
        <w:pStyle w:val="ListParagraph"/>
        <w:numPr>
          <w:ilvl w:val="0"/>
          <w:numId w:val="7"/>
        </w:numPr>
        <w:spacing w:before="240" w:after="240" w:line="240" w:lineRule="auto"/>
        <w:ind w:left="357" w:hanging="357"/>
        <w:contextualSpacing w:val="0"/>
        <w:jc w:val="both"/>
        <w:rPr>
          <w:bCs/>
          <w:i/>
          <w:iCs/>
          <w:noProof/>
          <w:lang w:eastAsia="en-GB"/>
        </w:rPr>
      </w:pPr>
      <w:r w:rsidRPr="003A3A50">
        <w:rPr>
          <w:b/>
          <w:i/>
          <w:iCs/>
          <w:noProof/>
          <w:lang w:eastAsia="en-GB"/>
        </w:rPr>
        <w:t>Fruit and Vegetables;</w:t>
      </w:r>
      <w:r w:rsidRPr="00E07D8C">
        <w:rPr>
          <w:bCs/>
          <w:i/>
          <w:iCs/>
          <w:noProof/>
          <w:lang w:eastAsia="en-GB"/>
        </w:rPr>
        <w:t xml:space="preserve"> at least two portions of fruit or vegetables every day (a portion is the amount your child can fit into the palm of their hand). This could be fresh, dried</w:t>
      </w:r>
      <w:r w:rsidR="00302E89">
        <w:rPr>
          <w:bCs/>
          <w:i/>
          <w:iCs/>
          <w:noProof/>
          <w:lang w:eastAsia="en-GB"/>
        </w:rPr>
        <w:t>,</w:t>
      </w:r>
      <w:r w:rsidRPr="00E07D8C">
        <w:rPr>
          <w:bCs/>
          <w:i/>
          <w:iCs/>
          <w:noProof/>
          <w:lang w:eastAsia="en-GB"/>
        </w:rPr>
        <w:t xml:space="preserve"> or tinned</w:t>
      </w:r>
      <w:r w:rsidR="00E66C55">
        <w:rPr>
          <w:bCs/>
          <w:i/>
          <w:iCs/>
          <w:noProof/>
          <w:lang w:eastAsia="en-GB"/>
        </w:rPr>
        <w:t>.</w:t>
      </w:r>
    </w:p>
    <w:p w14:paraId="3AF4C0A2" w14:textId="023D5E85" w:rsidR="00B201E2"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Carbohydrate;</w:t>
      </w:r>
      <w:r w:rsidRPr="00E07D8C">
        <w:rPr>
          <w:bCs/>
          <w:i/>
          <w:iCs/>
          <w:noProof/>
          <w:lang w:eastAsia="en-GB"/>
        </w:rPr>
        <w:t xml:space="preserve"> a starchy food every day</w:t>
      </w:r>
      <w:r w:rsidR="00302E89">
        <w:rPr>
          <w:bCs/>
          <w:i/>
          <w:iCs/>
          <w:noProof/>
          <w:lang w:eastAsia="en-GB"/>
        </w:rPr>
        <w:t>,</w:t>
      </w:r>
      <w:r w:rsidRPr="00E07D8C">
        <w:rPr>
          <w:bCs/>
          <w:i/>
          <w:iCs/>
          <w:noProof/>
          <w:lang w:eastAsia="en-GB"/>
        </w:rPr>
        <w:t xml:space="preserve"> such as bread, pasta, rice, couscous, noodles, potatoes, chapatis/roti, plain crackers, breadsticks, rice cakes</w:t>
      </w:r>
      <w:r w:rsidR="00433394">
        <w:rPr>
          <w:bCs/>
          <w:i/>
          <w:iCs/>
          <w:noProof/>
          <w:lang w:eastAsia="en-GB"/>
        </w:rPr>
        <w:t xml:space="preserve"> or other cereal</w:t>
      </w:r>
    </w:p>
    <w:p w14:paraId="328A924D" w14:textId="00AF4C0A" w:rsidR="00A727F0"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Protein;</w:t>
      </w:r>
      <w:r w:rsidRPr="00E07D8C">
        <w:rPr>
          <w:bCs/>
          <w:i/>
          <w:iCs/>
          <w:noProof/>
          <w:lang w:eastAsia="en-GB"/>
        </w:rPr>
        <w:t xml:space="preserve"> meat, </w:t>
      </w:r>
      <w:r w:rsidR="00E66C55">
        <w:rPr>
          <w:bCs/>
          <w:i/>
          <w:iCs/>
          <w:noProof/>
          <w:lang w:eastAsia="en-GB"/>
        </w:rPr>
        <w:t>fish</w:t>
      </w:r>
      <w:r w:rsidR="00602F6D">
        <w:rPr>
          <w:bCs/>
          <w:i/>
          <w:iCs/>
          <w:noProof/>
          <w:lang w:eastAsia="en-GB"/>
        </w:rPr>
        <w:t xml:space="preserve">, </w:t>
      </w:r>
      <w:r w:rsidRPr="00E07D8C">
        <w:rPr>
          <w:bCs/>
          <w:i/>
          <w:iCs/>
          <w:noProof/>
          <w:lang w:eastAsia="en-GB"/>
        </w:rPr>
        <w:t>egg</w:t>
      </w:r>
      <w:r w:rsidR="006D6BC0">
        <w:rPr>
          <w:bCs/>
          <w:i/>
          <w:iCs/>
          <w:noProof/>
          <w:lang w:eastAsia="en-GB"/>
        </w:rPr>
        <w:t>,</w:t>
      </w:r>
      <w:r w:rsidRPr="00E07D8C">
        <w:rPr>
          <w:bCs/>
          <w:i/>
          <w:iCs/>
          <w:noProof/>
          <w:lang w:eastAsia="en-GB"/>
        </w:rPr>
        <w:t xml:space="preserve"> or other source of non-dairy protein such as lentils, kidney beans, chickpeas, hummus, dhal, falafel </w:t>
      </w:r>
    </w:p>
    <w:p w14:paraId="6775742A" w14:textId="180C1435" w:rsidR="00A727F0"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Oily fish;</w:t>
      </w:r>
      <w:r w:rsidRPr="00E07D8C">
        <w:rPr>
          <w:bCs/>
          <w:i/>
          <w:iCs/>
          <w:noProof/>
          <w:lang w:eastAsia="en-GB"/>
        </w:rPr>
        <w:t xml:space="preserve"> tinned or fresh mackerel, sardines,</w:t>
      </w:r>
      <w:r w:rsidR="00D85A0B">
        <w:rPr>
          <w:bCs/>
          <w:i/>
          <w:iCs/>
          <w:noProof/>
          <w:lang w:eastAsia="en-GB"/>
        </w:rPr>
        <w:t xml:space="preserve"> or</w:t>
      </w:r>
      <w:r w:rsidRPr="00E07D8C">
        <w:rPr>
          <w:bCs/>
          <w:i/>
          <w:iCs/>
          <w:noProof/>
          <w:lang w:eastAsia="en-GB"/>
        </w:rPr>
        <w:t xml:space="preserve"> salmon</w:t>
      </w:r>
      <w:r w:rsidR="00D85A0B">
        <w:rPr>
          <w:bCs/>
          <w:i/>
          <w:iCs/>
          <w:noProof/>
          <w:lang w:eastAsia="en-GB"/>
        </w:rPr>
        <w:t xml:space="preserve"> </w:t>
      </w:r>
      <w:r w:rsidRPr="00E07D8C">
        <w:rPr>
          <w:bCs/>
          <w:i/>
          <w:iCs/>
          <w:noProof/>
          <w:lang w:eastAsia="en-GB"/>
        </w:rPr>
        <w:t xml:space="preserve">should be included at least once every three weeks </w:t>
      </w:r>
    </w:p>
    <w:p w14:paraId="20E8559B" w14:textId="01AF47D8" w:rsidR="00A727F0" w:rsidRPr="00E07D8C" w:rsidRDefault="00BF3822" w:rsidP="00003613">
      <w:pPr>
        <w:pStyle w:val="ListParagraph"/>
        <w:numPr>
          <w:ilvl w:val="0"/>
          <w:numId w:val="7"/>
        </w:numPr>
        <w:spacing w:before="240" w:line="240" w:lineRule="auto"/>
        <w:ind w:left="357" w:hanging="357"/>
        <w:contextualSpacing w:val="0"/>
        <w:jc w:val="both"/>
        <w:rPr>
          <w:bCs/>
          <w:i/>
          <w:iCs/>
          <w:noProof/>
          <w:lang w:eastAsia="en-GB"/>
        </w:rPr>
      </w:pPr>
      <w:r w:rsidRPr="003A3A50">
        <w:rPr>
          <w:b/>
          <w:i/>
          <w:iCs/>
          <w:noProof/>
          <w:lang w:eastAsia="en-GB"/>
        </w:rPr>
        <w:t>Dairy;</w:t>
      </w:r>
      <w:r w:rsidRPr="00E07D8C">
        <w:rPr>
          <w:bCs/>
          <w:i/>
          <w:iCs/>
          <w:noProof/>
          <w:lang w:eastAsia="en-GB"/>
        </w:rPr>
        <w:t xml:space="preserve"> every day</w:t>
      </w:r>
      <w:r w:rsidR="00270B63">
        <w:rPr>
          <w:bCs/>
          <w:i/>
          <w:iCs/>
          <w:noProof/>
          <w:lang w:eastAsia="en-GB"/>
        </w:rPr>
        <w:t>,</w:t>
      </w:r>
      <w:r w:rsidRPr="00E07D8C">
        <w:rPr>
          <w:bCs/>
          <w:i/>
          <w:iCs/>
          <w:noProof/>
          <w:lang w:eastAsia="en-GB"/>
        </w:rPr>
        <w:t xml:space="preserve"> such as milk, cheese, yoghurt, </w:t>
      </w:r>
      <w:r w:rsidR="00270B63">
        <w:rPr>
          <w:bCs/>
          <w:i/>
          <w:iCs/>
          <w:noProof/>
          <w:lang w:eastAsia="en-GB"/>
        </w:rPr>
        <w:t>fromage frais,</w:t>
      </w:r>
      <w:r w:rsidRPr="00E07D8C">
        <w:rPr>
          <w:bCs/>
          <w:i/>
          <w:iCs/>
          <w:noProof/>
          <w:lang w:eastAsia="en-GB"/>
        </w:rPr>
        <w:t xml:space="preserve"> or </w:t>
      </w:r>
      <w:r w:rsidR="005070B2">
        <w:rPr>
          <w:bCs/>
          <w:i/>
          <w:iCs/>
          <w:noProof/>
          <w:lang w:eastAsia="en-GB"/>
        </w:rPr>
        <w:t>calcium fortified soya products.</w:t>
      </w:r>
    </w:p>
    <w:p w14:paraId="338BC7DD" w14:textId="7E22E320" w:rsidR="009F1100" w:rsidRPr="005070B2" w:rsidRDefault="00FA16E1" w:rsidP="009F1100">
      <w:pPr>
        <w:pStyle w:val="ListParagraph"/>
        <w:numPr>
          <w:ilvl w:val="0"/>
          <w:numId w:val="7"/>
        </w:numPr>
        <w:spacing w:before="240" w:after="240" w:line="240" w:lineRule="auto"/>
        <w:ind w:left="357" w:hanging="357"/>
        <w:contextualSpacing w:val="0"/>
        <w:jc w:val="both"/>
        <w:rPr>
          <w:b/>
          <w:i/>
          <w:iCs/>
          <w:noProof/>
          <w:lang w:eastAsia="en-GB"/>
        </w:rPr>
      </w:pPr>
      <w:r w:rsidRPr="003A3A50">
        <w:rPr>
          <w:b/>
          <w:i/>
          <w:iCs/>
          <w:noProof/>
          <w:lang w:eastAsia="en-GB"/>
        </w:rPr>
        <w:t>A bottle of water;</w:t>
      </w:r>
      <w:r>
        <w:rPr>
          <w:b/>
          <w:i/>
          <w:iCs/>
          <w:noProof/>
          <w:lang w:eastAsia="en-GB"/>
        </w:rPr>
        <w:t xml:space="preserve"> </w:t>
      </w:r>
      <w:r w:rsidRPr="00232C9B">
        <w:rPr>
          <w:bCs/>
          <w:i/>
          <w:iCs/>
          <w:noProof/>
          <w:lang w:eastAsia="en-GB"/>
        </w:rPr>
        <w:t>It is recognised that the concentration and behaviour of children improve when children drink water throughout the day. Dehydration can give children headaches and make them tired. Therefore, we encourage children to bring in water bottles daily.</w:t>
      </w:r>
    </w:p>
    <w:p w14:paraId="43F34F71" w14:textId="77777777" w:rsidR="00C87C7A" w:rsidRDefault="00C87C7A" w:rsidP="00F158EF">
      <w:pPr>
        <w:pStyle w:val="ListParagraph"/>
        <w:ind w:left="0"/>
        <w:jc w:val="both"/>
        <w:rPr>
          <w:b/>
          <w:noProof/>
          <w:color w:val="FF0000"/>
          <w:u w:val="single"/>
          <w:lang w:eastAsia="en-GB"/>
        </w:rPr>
      </w:pPr>
    </w:p>
    <w:p w14:paraId="63DBDCAA" w14:textId="367F1271" w:rsidR="00F359F6" w:rsidRPr="00820848" w:rsidRDefault="00F158EF" w:rsidP="00F158EF">
      <w:pPr>
        <w:pStyle w:val="ListParagraph"/>
        <w:ind w:left="0"/>
        <w:jc w:val="both"/>
        <w:rPr>
          <w:b/>
          <w:noProof/>
          <w:color w:val="FF0000"/>
          <w:u w:val="single"/>
          <w:lang w:eastAsia="en-GB"/>
        </w:rPr>
      </w:pPr>
      <w:r w:rsidRPr="00820848">
        <w:rPr>
          <w:b/>
          <w:noProof/>
          <w:color w:val="FF0000"/>
          <w:u w:val="single"/>
          <w:lang w:eastAsia="en-GB"/>
        </w:rPr>
        <w:lastRenderedPageBreak/>
        <w:t>EXCLUDED</w:t>
      </w:r>
      <w:r w:rsidR="00BF3822" w:rsidRPr="00820848">
        <w:rPr>
          <w:b/>
          <w:noProof/>
          <w:color w:val="FF0000"/>
          <w:u w:val="single"/>
          <w:lang w:eastAsia="en-GB"/>
        </w:rPr>
        <w:t xml:space="preserve"> ITEMS </w:t>
      </w:r>
    </w:p>
    <w:p w14:paraId="52502D00" w14:textId="77777777" w:rsidR="005C26A3" w:rsidRDefault="005C26A3" w:rsidP="00F158EF">
      <w:pPr>
        <w:pStyle w:val="ListParagraph"/>
        <w:ind w:left="0"/>
        <w:jc w:val="both"/>
        <w:rPr>
          <w:bCs/>
          <w:noProof/>
          <w:lang w:eastAsia="en-GB"/>
        </w:rPr>
      </w:pPr>
    </w:p>
    <w:p w14:paraId="1334018D" w14:textId="77777777" w:rsidR="00F359F6" w:rsidRPr="00300A12" w:rsidRDefault="00BF3822" w:rsidP="00F158EF">
      <w:pPr>
        <w:pStyle w:val="ListParagraph"/>
        <w:ind w:left="0"/>
        <w:jc w:val="both"/>
        <w:rPr>
          <w:b/>
          <w:bCs/>
          <w:noProof/>
          <w:lang w:eastAsia="en-GB"/>
        </w:rPr>
      </w:pPr>
      <w:r w:rsidRPr="00300A12">
        <w:rPr>
          <w:b/>
          <w:bCs/>
          <w:noProof/>
          <w:lang w:eastAsia="en-GB"/>
        </w:rPr>
        <w:t xml:space="preserve">Packed Lunches should not include: </w:t>
      </w:r>
    </w:p>
    <w:p w14:paraId="7BCBB478" w14:textId="77777777" w:rsidR="005C26A3" w:rsidRPr="00300A12" w:rsidRDefault="005C26A3" w:rsidP="00F158EF">
      <w:pPr>
        <w:pStyle w:val="ListParagraph"/>
        <w:ind w:left="0"/>
        <w:jc w:val="both"/>
        <w:rPr>
          <w:b/>
          <w:bCs/>
          <w:noProof/>
          <w:lang w:eastAsia="en-GB"/>
        </w:rPr>
      </w:pPr>
    </w:p>
    <w:p w14:paraId="6F256F2C" w14:textId="25C3244F" w:rsidR="00F359F6" w:rsidRDefault="00BF3822" w:rsidP="00F359F6">
      <w:pPr>
        <w:pStyle w:val="ListParagraph"/>
        <w:numPr>
          <w:ilvl w:val="0"/>
          <w:numId w:val="8"/>
        </w:numPr>
        <w:jc w:val="both"/>
        <w:rPr>
          <w:bCs/>
          <w:noProof/>
          <w:lang w:eastAsia="en-GB"/>
        </w:rPr>
      </w:pPr>
      <w:r w:rsidRPr="00F158EF">
        <w:rPr>
          <w:bCs/>
          <w:noProof/>
          <w:lang w:eastAsia="en-GB"/>
        </w:rPr>
        <w:t>Sweets/confectioner</w:t>
      </w:r>
      <w:r w:rsidR="005E6C29">
        <w:rPr>
          <w:bCs/>
          <w:noProof/>
          <w:lang w:eastAsia="en-GB"/>
        </w:rPr>
        <w:t>y such as chocolate bars</w:t>
      </w:r>
      <w:r w:rsidR="00040464">
        <w:rPr>
          <w:bCs/>
          <w:noProof/>
          <w:lang w:eastAsia="en-GB"/>
        </w:rPr>
        <w:t>, chocolate-coated cereal bars,</w:t>
      </w:r>
      <w:r w:rsidR="00002D7F">
        <w:rPr>
          <w:bCs/>
          <w:noProof/>
          <w:lang w:eastAsia="en-GB"/>
        </w:rPr>
        <w:t xml:space="preserve"> </w:t>
      </w:r>
      <w:r w:rsidR="00040464">
        <w:rPr>
          <w:bCs/>
          <w:noProof/>
          <w:lang w:eastAsia="en-GB"/>
        </w:rPr>
        <w:t>processed fruit bars and sweets</w:t>
      </w:r>
      <w:r w:rsidR="00CF7BC1">
        <w:rPr>
          <w:bCs/>
          <w:noProof/>
          <w:lang w:eastAsia="en-GB"/>
        </w:rPr>
        <w:t xml:space="preserve">. </w:t>
      </w:r>
      <w:r w:rsidR="005A4F10">
        <w:t>Cakes and biscuits</w:t>
      </w:r>
      <w:r w:rsidR="00CF7BC1">
        <w:t xml:space="preserve"> but in moderation and we encourage your child to eat these only as part of a balanced meal</w:t>
      </w:r>
    </w:p>
    <w:p w14:paraId="1F62A60A" w14:textId="0C654AB8" w:rsidR="005070B2" w:rsidRDefault="00010453" w:rsidP="005070B2">
      <w:pPr>
        <w:pStyle w:val="ListParagraph"/>
        <w:numPr>
          <w:ilvl w:val="0"/>
          <w:numId w:val="8"/>
        </w:numPr>
        <w:jc w:val="both"/>
        <w:rPr>
          <w:bCs/>
          <w:noProof/>
          <w:lang w:eastAsia="en-GB"/>
        </w:rPr>
      </w:pPr>
      <w:r>
        <w:rPr>
          <w:bCs/>
          <w:noProof/>
          <w:lang w:eastAsia="en-GB"/>
        </w:rPr>
        <w:t xml:space="preserve">Juice cartons, bottle of fruit drinks, </w:t>
      </w:r>
      <w:r w:rsidR="00BF3822" w:rsidRPr="00F158EF">
        <w:rPr>
          <w:bCs/>
          <w:noProof/>
          <w:lang w:eastAsia="en-GB"/>
        </w:rPr>
        <w:t xml:space="preserve">Fizzy or sugary drinks, or energy drinks </w:t>
      </w:r>
    </w:p>
    <w:p w14:paraId="4F87EEEB" w14:textId="77777777" w:rsidR="00C87C7A" w:rsidRDefault="00CF7BC1" w:rsidP="00820848">
      <w:pPr>
        <w:pStyle w:val="ListParagraph"/>
        <w:numPr>
          <w:ilvl w:val="0"/>
          <w:numId w:val="8"/>
        </w:numPr>
        <w:jc w:val="both"/>
        <w:rPr>
          <w:bCs/>
          <w:noProof/>
          <w:lang w:eastAsia="en-GB"/>
        </w:rPr>
      </w:pPr>
      <w:r w:rsidRPr="00820848">
        <w:t>Snacks such as crisps or cheddars - instead, include seeds, vegetables and fruit (with no added salt, sugar or fat). Breadsticks served with fruit, vegetables or dairy food are also a good choice.</w:t>
      </w:r>
      <w:r w:rsidR="00BF3822" w:rsidRPr="00820848">
        <w:rPr>
          <w:bCs/>
          <w:noProof/>
          <w:lang w:eastAsia="en-GB"/>
        </w:rPr>
        <w:t xml:space="preserve"> </w:t>
      </w:r>
    </w:p>
    <w:p w14:paraId="15C403CA" w14:textId="683B8C72" w:rsidR="00F359F6" w:rsidRPr="00820848" w:rsidRDefault="00820848" w:rsidP="00820848">
      <w:pPr>
        <w:pStyle w:val="ListParagraph"/>
        <w:numPr>
          <w:ilvl w:val="0"/>
          <w:numId w:val="8"/>
        </w:numPr>
        <w:jc w:val="both"/>
        <w:rPr>
          <w:bCs/>
          <w:noProof/>
          <w:lang w:eastAsia="en-GB"/>
        </w:rPr>
      </w:pPr>
      <w:bookmarkStart w:id="0" w:name="_GoBack"/>
      <w:bookmarkEnd w:id="0"/>
      <w:r w:rsidRPr="00820848">
        <w:rPr>
          <w:bCs/>
          <w:i/>
          <w:noProof/>
          <w:lang w:eastAsia="en-GB"/>
        </w:rPr>
        <w:t>A standard-sized bag of crisps of around 25g will be allowed as an accompaniment on Fridays only</w:t>
      </w:r>
      <w:r>
        <w:rPr>
          <w:bCs/>
          <w:noProof/>
          <w:lang w:eastAsia="en-GB"/>
        </w:rPr>
        <w:t>.</w:t>
      </w:r>
    </w:p>
    <w:p w14:paraId="79EF330B" w14:textId="45813866" w:rsidR="007373A2" w:rsidRDefault="00042E56" w:rsidP="00F359F6">
      <w:pPr>
        <w:pStyle w:val="ListParagraph"/>
        <w:numPr>
          <w:ilvl w:val="0"/>
          <w:numId w:val="8"/>
        </w:numPr>
        <w:jc w:val="both"/>
        <w:rPr>
          <w:bCs/>
          <w:noProof/>
          <w:lang w:eastAsia="en-GB"/>
        </w:rPr>
      </w:pPr>
      <w:r>
        <w:rPr>
          <w:bCs/>
          <w:noProof/>
          <w:lang w:eastAsia="en-GB"/>
        </w:rPr>
        <w:t>Nuts, or items</w:t>
      </w:r>
      <w:r w:rsidR="00BF3822" w:rsidRPr="00F158EF">
        <w:rPr>
          <w:bCs/>
          <w:noProof/>
          <w:lang w:eastAsia="en-GB"/>
        </w:rPr>
        <w:t xml:space="preserve"> containing nuts</w:t>
      </w:r>
      <w:r w:rsidR="00752C44">
        <w:rPr>
          <w:bCs/>
          <w:noProof/>
          <w:lang w:eastAsia="en-GB"/>
        </w:rPr>
        <w:t xml:space="preserve">, to include: </w:t>
      </w:r>
      <w:r>
        <w:rPr>
          <w:bCs/>
          <w:noProof/>
          <w:lang w:eastAsia="en-GB"/>
        </w:rPr>
        <w:t xml:space="preserve">Peanut butter, nutella, </w:t>
      </w:r>
      <w:r w:rsidR="005712E2">
        <w:rPr>
          <w:bCs/>
          <w:noProof/>
          <w:lang w:eastAsia="en-GB"/>
        </w:rPr>
        <w:t xml:space="preserve">almond slice, </w:t>
      </w:r>
      <w:r>
        <w:rPr>
          <w:bCs/>
          <w:noProof/>
          <w:lang w:eastAsia="en-GB"/>
        </w:rPr>
        <w:t>bombay mix.</w:t>
      </w:r>
      <w:r w:rsidR="00BF3822" w:rsidRPr="00F158EF">
        <w:rPr>
          <w:bCs/>
          <w:noProof/>
          <w:lang w:eastAsia="en-GB"/>
        </w:rPr>
        <w:t xml:space="preserve"> </w:t>
      </w:r>
    </w:p>
    <w:p w14:paraId="1E8DC595" w14:textId="07551AB3" w:rsidR="00752D61" w:rsidRPr="009F1100" w:rsidRDefault="007373A2" w:rsidP="009F1100">
      <w:pPr>
        <w:pStyle w:val="ListParagraph"/>
        <w:jc w:val="both"/>
        <w:rPr>
          <w:bCs/>
          <w:noProof/>
          <w:lang w:eastAsia="en-GB"/>
        </w:rPr>
      </w:pPr>
      <w:r>
        <w:rPr>
          <w:bCs/>
          <w:noProof/>
          <w:lang w:eastAsia="en-GB"/>
        </w:rPr>
        <w:t>S</w:t>
      </w:r>
      <w:r w:rsidR="00BF3822" w:rsidRPr="00F158EF">
        <w:rPr>
          <w:bCs/>
          <w:noProof/>
          <w:lang w:eastAsia="en-GB"/>
        </w:rPr>
        <w:t>ome children are allergic to nuts and they can cause a severe reaction even when in other pupils’ lunches</w:t>
      </w:r>
      <w:r>
        <w:rPr>
          <w:bCs/>
          <w:noProof/>
          <w:lang w:eastAsia="en-GB"/>
        </w:rPr>
        <w:t>.</w:t>
      </w:r>
    </w:p>
    <w:p w14:paraId="29C3101D" w14:textId="0042D263" w:rsidR="00F359F6" w:rsidRDefault="00BF3822" w:rsidP="00110634">
      <w:pPr>
        <w:jc w:val="both"/>
        <w:rPr>
          <w:bCs/>
          <w:noProof/>
          <w:lang w:eastAsia="en-GB"/>
        </w:rPr>
      </w:pPr>
      <w:r w:rsidRPr="00F359F6">
        <w:rPr>
          <w:b/>
          <w:noProof/>
          <w:u w:val="single"/>
          <w:lang w:eastAsia="en-GB"/>
        </w:rPr>
        <w:t>Special Diets and allergies</w:t>
      </w:r>
      <w:r w:rsidRPr="00F359F6">
        <w:rPr>
          <w:bCs/>
          <w:noProof/>
          <w:lang w:eastAsia="en-GB"/>
        </w:rPr>
        <w:t xml:space="preserve"> </w:t>
      </w:r>
    </w:p>
    <w:p w14:paraId="20EE90AC" w14:textId="77777777" w:rsidR="003A4475" w:rsidRDefault="00BF3822" w:rsidP="00F359F6">
      <w:pPr>
        <w:ind w:left="360"/>
        <w:jc w:val="both"/>
        <w:rPr>
          <w:bCs/>
          <w:noProof/>
          <w:lang w:eastAsia="en-GB"/>
        </w:rPr>
      </w:pPr>
      <w:r w:rsidRPr="00F359F6">
        <w:rPr>
          <w:bCs/>
          <w:noProof/>
          <w:lang w:eastAsia="en-GB"/>
        </w:rPr>
        <w:t xml:space="preserve">The school recognises that some pupils may require special diets that do not follow the National Food Standards exactly. </w:t>
      </w:r>
    </w:p>
    <w:p w14:paraId="06EFFE77" w14:textId="532F555A" w:rsidR="00BF3822" w:rsidRPr="009F1100" w:rsidRDefault="00BF3822" w:rsidP="009F1100">
      <w:pPr>
        <w:ind w:left="360"/>
        <w:jc w:val="both"/>
        <w:rPr>
          <w:bCs/>
          <w:noProof/>
          <w:lang w:eastAsia="en-GB"/>
        </w:rPr>
      </w:pPr>
      <w:r w:rsidRPr="00F359F6">
        <w:rPr>
          <w:bCs/>
          <w:noProof/>
          <w:lang w:eastAsia="en-GB"/>
        </w:rPr>
        <w:t>In this case</w:t>
      </w:r>
      <w:r w:rsidR="00332CA9">
        <w:rPr>
          <w:bCs/>
          <w:noProof/>
          <w:lang w:eastAsia="en-GB"/>
        </w:rPr>
        <w:t>,</w:t>
      </w:r>
      <w:r w:rsidRPr="00F359F6">
        <w:rPr>
          <w:bCs/>
          <w:noProof/>
          <w:lang w:eastAsia="en-GB"/>
        </w:rPr>
        <w:t xml:space="preserve"> parents/carers are asked to inform the school and make their child’s lunchbox as healthy as possible. For this reason, pupils are not permitted to swap food items. </w:t>
      </w:r>
    </w:p>
    <w:p w14:paraId="5E7F1117" w14:textId="77777777" w:rsidR="004E1FB5" w:rsidRDefault="004E1FB5" w:rsidP="00D07647">
      <w:pPr>
        <w:jc w:val="both"/>
        <w:rPr>
          <w:bCs/>
          <w:noProof/>
          <w:lang w:eastAsia="en-GB"/>
        </w:rPr>
      </w:pPr>
      <w:r w:rsidRPr="004E1FB5">
        <w:rPr>
          <w:b/>
          <w:noProof/>
          <w:u w:val="single"/>
          <w:lang w:eastAsia="en-GB"/>
        </w:rPr>
        <w:t xml:space="preserve">Provision for Packed Lunches </w:t>
      </w:r>
    </w:p>
    <w:p w14:paraId="4C6A6CD2" w14:textId="77777777" w:rsidR="004E1FB5" w:rsidRPr="004E1FB5" w:rsidRDefault="004E1FB5" w:rsidP="004E1FB5">
      <w:pPr>
        <w:pStyle w:val="ListParagraph"/>
        <w:numPr>
          <w:ilvl w:val="0"/>
          <w:numId w:val="9"/>
        </w:numPr>
        <w:jc w:val="both"/>
        <w:rPr>
          <w:b/>
          <w:noProof/>
          <w:u w:val="single"/>
          <w:lang w:eastAsia="en-GB"/>
        </w:rPr>
      </w:pPr>
      <w:r w:rsidRPr="004E1FB5">
        <w:rPr>
          <w:bCs/>
          <w:noProof/>
          <w:lang w:eastAsia="en-GB"/>
        </w:rPr>
        <w:t xml:space="preserve">School will provide dining room facilities where pupils can eat their lunches. </w:t>
      </w:r>
    </w:p>
    <w:p w14:paraId="35D5C050" w14:textId="77777777" w:rsidR="004E1FB5" w:rsidRPr="004E1FB5" w:rsidRDefault="004E1FB5" w:rsidP="004E1FB5">
      <w:pPr>
        <w:pStyle w:val="ListParagraph"/>
        <w:numPr>
          <w:ilvl w:val="0"/>
          <w:numId w:val="9"/>
        </w:numPr>
        <w:jc w:val="both"/>
        <w:rPr>
          <w:b/>
          <w:noProof/>
          <w:u w:val="single"/>
          <w:lang w:eastAsia="en-GB"/>
        </w:rPr>
      </w:pPr>
      <w:r w:rsidRPr="004E1FB5">
        <w:rPr>
          <w:bCs/>
          <w:noProof/>
          <w:lang w:eastAsia="en-GB"/>
        </w:rPr>
        <w:t xml:space="preserve">School will ensure that fresh drinking water is readily available at all times. </w:t>
      </w:r>
    </w:p>
    <w:p w14:paraId="67C2B3CD" w14:textId="47BF4763" w:rsidR="004E1FB5" w:rsidRPr="004E1FB5" w:rsidRDefault="004E1FB5" w:rsidP="004E1FB5">
      <w:pPr>
        <w:pStyle w:val="ListParagraph"/>
        <w:numPr>
          <w:ilvl w:val="0"/>
          <w:numId w:val="9"/>
        </w:numPr>
        <w:jc w:val="both"/>
        <w:rPr>
          <w:b/>
          <w:noProof/>
          <w:u w:val="single"/>
          <w:lang w:eastAsia="en-GB"/>
        </w:rPr>
      </w:pPr>
      <w:r w:rsidRPr="004E1FB5">
        <w:rPr>
          <w:bCs/>
          <w:noProof/>
          <w:lang w:eastAsia="en-GB"/>
        </w:rPr>
        <w:t xml:space="preserve">We ask that parents/carers and pupils: </w:t>
      </w:r>
    </w:p>
    <w:p w14:paraId="3DC029C6" w14:textId="77777777" w:rsidR="004E1FB5" w:rsidRPr="004E1FB5" w:rsidRDefault="004E1FB5" w:rsidP="004E1FB5">
      <w:pPr>
        <w:pStyle w:val="ListParagraph"/>
        <w:numPr>
          <w:ilvl w:val="1"/>
          <w:numId w:val="9"/>
        </w:numPr>
        <w:jc w:val="both"/>
        <w:rPr>
          <w:b/>
          <w:noProof/>
          <w:u w:val="single"/>
          <w:lang w:eastAsia="en-GB"/>
        </w:rPr>
      </w:pPr>
      <w:r w:rsidRPr="004E1FB5">
        <w:rPr>
          <w:bCs/>
          <w:noProof/>
          <w:lang w:eastAsia="en-GB"/>
        </w:rPr>
        <w:t xml:space="preserve">provide a packed lunch container where food items can be stored securely and appropriately until the lunchtime period; </w:t>
      </w:r>
    </w:p>
    <w:p w14:paraId="3BF5886D" w14:textId="77777777" w:rsidR="004E1FB5" w:rsidRPr="004E1FB5" w:rsidRDefault="004E1FB5" w:rsidP="004E1FB5">
      <w:pPr>
        <w:pStyle w:val="ListParagraph"/>
        <w:numPr>
          <w:ilvl w:val="1"/>
          <w:numId w:val="9"/>
        </w:numPr>
        <w:jc w:val="both"/>
        <w:rPr>
          <w:b/>
          <w:noProof/>
          <w:u w:val="single"/>
          <w:lang w:eastAsia="en-GB"/>
        </w:rPr>
      </w:pPr>
      <w:r w:rsidRPr="004E1FB5">
        <w:rPr>
          <w:bCs/>
          <w:noProof/>
          <w:lang w:eastAsia="en-GB"/>
        </w:rPr>
        <w:t xml:space="preserve">bring packed lunches in reusable plastic containers, rather than disposing of plastic bags and bottles. </w:t>
      </w:r>
    </w:p>
    <w:p w14:paraId="1B03F3CF" w14:textId="09AE7A50" w:rsidR="004E1FB5" w:rsidRPr="004E1FB5" w:rsidRDefault="004E1FB5" w:rsidP="004E1FB5">
      <w:pPr>
        <w:pStyle w:val="ListParagraph"/>
        <w:numPr>
          <w:ilvl w:val="1"/>
          <w:numId w:val="9"/>
        </w:numPr>
        <w:jc w:val="both"/>
        <w:rPr>
          <w:b/>
          <w:noProof/>
          <w:u w:val="single"/>
          <w:lang w:eastAsia="en-GB"/>
        </w:rPr>
      </w:pPr>
      <w:r w:rsidRPr="004E1FB5">
        <w:rPr>
          <w:bCs/>
          <w:noProof/>
          <w:lang w:eastAsia="en-GB"/>
        </w:rPr>
        <w:t>Fridge space for packed lunches is not available</w:t>
      </w:r>
      <w:r w:rsidR="00B75556">
        <w:rPr>
          <w:bCs/>
          <w:noProof/>
          <w:lang w:eastAsia="en-GB"/>
        </w:rPr>
        <w:t>,</w:t>
      </w:r>
      <w:r w:rsidRPr="004E1FB5">
        <w:rPr>
          <w:bCs/>
          <w:noProof/>
          <w:lang w:eastAsia="en-GB"/>
        </w:rPr>
        <w:t xml:space="preserve"> so it is advisable to bring packed lunches in insulated bags with an ice pack to keep the food fresh. </w:t>
      </w:r>
    </w:p>
    <w:p w14:paraId="68DE7338" w14:textId="77777777" w:rsidR="004E1FB5" w:rsidRPr="004E1FB5" w:rsidRDefault="004E1FB5" w:rsidP="004E1FB5">
      <w:pPr>
        <w:pStyle w:val="ListParagraph"/>
        <w:ind w:left="1440"/>
        <w:jc w:val="both"/>
        <w:rPr>
          <w:b/>
          <w:noProof/>
          <w:u w:val="single"/>
          <w:lang w:eastAsia="en-GB"/>
        </w:rPr>
      </w:pPr>
    </w:p>
    <w:p w14:paraId="07ECCFBD" w14:textId="77777777" w:rsidR="004E1FB5" w:rsidRDefault="004E1FB5" w:rsidP="004E1FB5">
      <w:pPr>
        <w:jc w:val="both"/>
        <w:rPr>
          <w:b/>
          <w:noProof/>
          <w:u w:val="single"/>
          <w:lang w:eastAsia="en-GB"/>
        </w:rPr>
      </w:pPr>
      <w:r w:rsidRPr="004E1FB5">
        <w:rPr>
          <w:b/>
          <w:noProof/>
          <w:u w:val="single"/>
          <w:lang w:eastAsia="en-GB"/>
        </w:rPr>
        <w:t xml:space="preserve">Waste and disposal </w:t>
      </w:r>
    </w:p>
    <w:p w14:paraId="7DC74CDB" w14:textId="26D3D237" w:rsidR="004E1FB5" w:rsidRDefault="004E1FB5" w:rsidP="004E1FB5">
      <w:pPr>
        <w:jc w:val="both"/>
        <w:rPr>
          <w:bCs/>
          <w:noProof/>
          <w:lang w:eastAsia="en-GB"/>
        </w:rPr>
      </w:pPr>
      <w:r w:rsidRPr="004E1FB5">
        <w:rPr>
          <w:bCs/>
          <w:noProof/>
          <w:lang w:eastAsia="en-GB"/>
        </w:rPr>
        <w:t xml:space="preserve">The school will, within reason, send any uneaten packed lunch food items back home. The rationale for this is that parents can also monitor what their child has consumed during the day and then raise any concerns over their child’s food intake with the school. </w:t>
      </w:r>
    </w:p>
    <w:p w14:paraId="79E2F1B5" w14:textId="77777777" w:rsidR="004E1FB5" w:rsidRDefault="004E1FB5" w:rsidP="004E1FB5">
      <w:pPr>
        <w:jc w:val="both"/>
        <w:rPr>
          <w:bCs/>
          <w:noProof/>
          <w:lang w:eastAsia="en-GB"/>
        </w:rPr>
      </w:pPr>
      <w:r w:rsidRPr="004E1FB5">
        <w:rPr>
          <w:b/>
          <w:noProof/>
          <w:u w:val="single"/>
          <w:lang w:eastAsia="en-GB"/>
        </w:rPr>
        <w:t xml:space="preserve">Other issues </w:t>
      </w:r>
    </w:p>
    <w:p w14:paraId="0A1C6000" w14:textId="51ADA6ED" w:rsidR="007C7C67" w:rsidRDefault="009F1100" w:rsidP="004E1FB5">
      <w:pPr>
        <w:pStyle w:val="ListParagraph"/>
        <w:numPr>
          <w:ilvl w:val="0"/>
          <w:numId w:val="10"/>
        </w:numPr>
        <w:jc w:val="both"/>
        <w:rPr>
          <w:bCs/>
          <w:noProof/>
          <w:lang w:eastAsia="en-GB"/>
        </w:rPr>
      </w:pPr>
      <w:r>
        <w:rPr>
          <w:bCs/>
          <w:noProof/>
          <w:lang w:eastAsia="en-GB"/>
        </w:rPr>
        <w:t>Very occasionally, the PTA</w:t>
      </w:r>
      <w:r w:rsidR="004E1FB5" w:rsidRPr="004E1FB5">
        <w:rPr>
          <w:bCs/>
          <w:noProof/>
          <w:lang w:eastAsia="en-GB"/>
        </w:rPr>
        <w:t xml:space="preserve"> may organise a cake sale for charity and purchase cakes to raise money for a good cause. </w:t>
      </w:r>
      <w:r>
        <w:rPr>
          <w:bCs/>
          <w:noProof/>
          <w:lang w:eastAsia="en-GB"/>
        </w:rPr>
        <w:t>This is out of teaching hours.</w:t>
      </w:r>
    </w:p>
    <w:p w14:paraId="2910BD56" w14:textId="3CE18F61" w:rsidR="000B342B" w:rsidRPr="009F1100" w:rsidRDefault="004E1FB5" w:rsidP="00767822">
      <w:pPr>
        <w:pStyle w:val="ListParagraph"/>
        <w:numPr>
          <w:ilvl w:val="0"/>
          <w:numId w:val="10"/>
        </w:numPr>
        <w:jc w:val="both"/>
        <w:rPr>
          <w:i/>
          <w:noProof/>
          <w:lang w:eastAsia="en-GB"/>
        </w:rPr>
      </w:pPr>
      <w:r w:rsidRPr="009F1100">
        <w:rPr>
          <w:bCs/>
          <w:noProof/>
          <w:lang w:eastAsia="en-GB"/>
        </w:rPr>
        <w:t>The use of sweets</w:t>
      </w:r>
      <w:r w:rsidR="009F1100" w:rsidRPr="009F1100">
        <w:rPr>
          <w:bCs/>
          <w:noProof/>
          <w:lang w:eastAsia="en-GB"/>
        </w:rPr>
        <w:t xml:space="preserve"> are not used</w:t>
      </w:r>
      <w:r w:rsidRPr="009F1100">
        <w:rPr>
          <w:bCs/>
          <w:noProof/>
          <w:lang w:eastAsia="en-GB"/>
        </w:rPr>
        <w:t xml:space="preserve"> </w:t>
      </w:r>
      <w:r w:rsidR="009F1100" w:rsidRPr="009F1100">
        <w:rPr>
          <w:bCs/>
          <w:noProof/>
          <w:lang w:eastAsia="en-GB"/>
        </w:rPr>
        <w:t>for rewards</w:t>
      </w:r>
      <w:r w:rsidRPr="009F1100">
        <w:rPr>
          <w:bCs/>
          <w:noProof/>
          <w:lang w:eastAsia="en-GB"/>
        </w:rPr>
        <w:t xml:space="preserve">. Instead, children are rewarded with stickers, praise, visits to other classes or the head </w:t>
      </w:r>
      <w:r w:rsidR="009F1100">
        <w:rPr>
          <w:bCs/>
          <w:noProof/>
          <w:lang w:eastAsia="en-GB"/>
        </w:rPr>
        <w:t>teacher to celebrate their work.</w:t>
      </w:r>
    </w:p>
    <w:p w14:paraId="4AAF29C0" w14:textId="740116FE" w:rsidR="009F1100" w:rsidRPr="00521887" w:rsidRDefault="009F1100" w:rsidP="009F1100">
      <w:pPr>
        <w:pStyle w:val="ListParagraph"/>
        <w:numPr>
          <w:ilvl w:val="0"/>
          <w:numId w:val="10"/>
        </w:numPr>
        <w:jc w:val="both"/>
        <w:rPr>
          <w:i/>
          <w:noProof/>
          <w:lang w:eastAsia="en-GB"/>
        </w:rPr>
      </w:pPr>
      <w:r>
        <w:rPr>
          <w:bCs/>
          <w:noProof/>
          <w:lang w:eastAsia="en-GB"/>
        </w:rPr>
        <w:lastRenderedPageBreak/>
        <w:t>Any birthday sweets are to be given on playground by the child’s family</w:t>
      </w:r>
      <w:r w:rsidR="00820848">
        <w:rPr>
          <w:bCs/>
          <w:noProof/>
          <w:lang w:eastAsia="en-GB"/>
        </w:rPr>
        <w:t xml:space="preserve"> so that parents</w:t>
      </w:r>
      <w:r w:rsidR="00CF7BC1">
        <w:rPr>
          <w:bCs/>
          <w:noProof/>
          <w:lang w:eastAsia="en-GB"/>
        </w:rPr>
        <w:t xml:space="preserve"> can monitor what their child is eating</w:t>
      </w:r>
      <w:r>
        <w:rPr>
          <w:bCs/>
          <w:noProof/>
          <w:lang w:eastAsia="en-GB"/>
        </w:rPr>
        <w:t>.  No nut products to be included in the birthday treat.</w:t>
      </w:r>
    </w:p>
    <w:tbl>
      <w:tblPr>
        <w:tblStyle w:val="TableGrid"/>
        <w:tblW w:w="0" w:type="auto"/>
        <w:tblLook w:val="04A0" w:firstRow="1" w:lastRow="0" w:firstColumn="1" w:lastColumn="0" w:noHBand="0" w:noVBand="1"/>
      </w:tblPr>
      <w:tblGrid>
        <w:gridCol w:w="9016"/>
      </w:tblGrid>
      <w:tr w:rsidR="002D6EC0" w14:paraId="5DDAF6B4" w14:textId="77777777" w:rsidTr="002D6EC0">
        <w:tc>
          <w:tcPr>
            <w:tcW w:w="9016" w:type="dxa"/>
            <w:shd w:val="clear" w:color="auto" w:fill="D9D9D9" w:themeFill="background1" w:themeFillShade="D9"/>
          </w:tcPr>
          <w:p w14:paraId="023C4976" w14:textId="2E7B0C79" w:rsidR="002D6EC0" w:rsidRPr="00043399" w:rsidRDefault="00043399" w:rsidP="002D6EC0">
            <w:pPr>
              <w:jc w:val="center"/>
              <w:rPr>
                <w:b/>
                <w:bCs/>
                <w:iCs/>
                <w:noProof/>
                <w:lang w:eastAsia="en-GB"/>
              </w:rPr>
            </w:pPr>
            <w:r w:rsidRPr="00043399">
              <w:rPr>
                <w:b/>
                <w:bCs/>
                <w:iCs/>
                <w:noProof/>
                <w:lang w:eastAsia="en-GB"/>
              </w:rPr>
              <w:t>DISSEMINATION OF THE POLICY</w:t>
            </w:r>
          </w:p>
        </w:tc>
      </w:tr>
    </w:tbl>
    <w:p w14:paraId="5763B316" w14:textId="77777777" w:rsidR="00043399" w:rsidRDefault="00043399" w:rsidP="000B342B">
      <w:pPr>
        <w:jc w:val="both"/>
        <w:rPr>
          <w:i/>
          <w:noProof/>
          <w:lang w:eastAsia="en-GB"/>
        </w:rPr>
      </w:pPr>
    </w:p>
    <w:p w14:paraId="10822FE7" w14:textId="77777777" w:rsidR="00EC0468" w:rsidRPr="00B614BA" w:rsidRDefault="00043399" w:rsidP="000B342B">
      <w:pPr>
        <w:jc w:val="both"/>
        <w:rPr>
          <w:iCs/>
          <w:noProof/>
          <w:lang w:eastAsia="en-GB"/>
        </w:rPr>
      </w:pPr>
      <w:r w:rsidRPr="00B614BA">
        <w:rPr>
          <w:iCs/>
          <w:noProof/>
          <w:lang w:eastAsia="en-GB"/>
        </w:rPr>
        <w:t xml:space="preserve">The school will write to all new and existing parents/carers to inform them of the policy via the school newsletter.  </w:t>
      </w:r>
    </w:p>
    <w:p w14:paraId="2880C2BB" w14:textId="61FA63F6" w:rsidR="00EC0468" w:rsidRPr="00B614BA" w:rsidRDefault="00043399" w:rsidP="000B342B">
      <w:pPr>
        <w:jc w:val="both"/>
        <w:rPr>
          <w:iCs/>
          <w:noProof/>
          <w:lang w:eastAsia="en-GB"/>
        </w:rPr>
      </w:pPr>
      <w:r w:rsidRPr="00B614BA">
        <w:rPr>
          <w:iCs/>
          <w:noProof/>
          <w:lang w:eastAsia="en-GB"/>
        </w:rPr>
        <w:t xml:space="preserve">The policy will be available on the school’s website and will be incorporated into the school </w:t>
      </w:r>
      <w:r w:rsidR="009F1100">
        <w:rPr>
          <w:iCs/>
          <w:noProof/>
          <w:lang w:eastAsia="en-GB"/>
        </w:rPr>
        <w:t>information packs.</w:t>
      </w:r>
    </w:p>
    <w:p w14:paraId="22E32473" w14:textId="46174AFC" w:rsidR="00EC0468" w:rsidRDefault="00043399" w:rsidP="000B342B">
      <w:pPr>
        <w:jc w:val="both"/>
        <w:rPr>
          <w:i/>
          <w:noProof/>
          <w:lang w:eastAsia="en-GB"/>
        </w:rPr>
      </w:pPr>
      <w:r w:rsidRPr="00B614BA">
        <w:rPr>
          <w:iCs/>
          <w:noProof/>
          <w:lang w:eastAsia="en-GB"/>
        </w:rPr>
        <w:t xml:space="preserve">The school will use opportunities such as </w:t>
      </w:r>
      <w:r w:rsidR="00E469CE">
        <w:rPr>
          <w:iCs/>
          <w:noProof/>
          <w:lang w:eastAsia="en-GB"/>
        </w:rPr>
        <w:t>parents'</w:t>
      </w:r>
      <w:r w:rsidRPr="00B614BA">
        <w:rPr>
          <w:iCs/>
          <w:noProof/>
          <w:lang w:eastAsia="en-GB"/>
        </w:rPr>
        <w:t xml:space="preserve"> evenings and Healthy Living </w:t>
      </w:r>
      <w:r w:rsidR="00E469CE">
        <w:rPr>
          <w:iCs/>
          <w:noProof/>
          <w:lang w:eastAsia="en-GB"/>
        </w:rPr>
        <w:t>events</w:t>
      </w:r>
      <w:r w:rsidRPr="00B614BA">
        <w:rPr>
          <w:iCs/>
          <w:noProof/>
          <w:lang w:eastAsia="en-GB"/>
        </w:rPr>
        <w:t xml:space="preserve"> to promote this policy as part of a whole school approach to healthier eating.</w:t>
      </w:r>
      <w:r w:rsidRPr="00043399">
        <w:rPr>
          <w:i/>
          <w:noProof/>
          <w:lang w:eastAsia="en-GB"/>
        </w:rPr>
        <w:t xml:space="preserve"> </w:t>
      </w:r>
    </w:p>
    <w:p w14:paraId="34373222" w14:textId="3F583427" w:rsidR="000B342B" w:rsidRPr="00B614BA" w:rsidRDefault="00043399" w:rsidP="000B342B">
      <w:pPr>
        <w:jc w:val="both"/>
        <w:rPr>
          <w:iCs/>
          <w:noProof/>
          <w:lang w:eastAsia="en-GB"/>
        </w:rPr>
      </w:pPr>
      <w:r w:rsidRPr="00B614BA">
        <w:rPr>
          <w:iCs/>
          <w:noProof/>
          <w:lang w:eastAsia="en-GB"/>
        </w:rPr>
        <w:t>All school staff, including teaching and catering staff, will be informed of this policy and will support its implementation.</w:t>
      </w:r>
    </w:p>
    <w:tbl>
      <w:tblPr>
        <w:tblStyle w:val="TableGrid"/>
        <w:tblW w:w="0" w:type="auto"/>
        <w:tblLook w:val="04A0" w:firstRow="1" w:lastRow="0" w:firstColumn="1" w:lastColumn="0" w:noHBand="0" w:noVBand="1"/>
      </w:tblPr>
      <w:tblGrid>
        <w:gridCol w:w="9016"/>
      </w:tblGrid>
      <w:tr w:rsidR="002D6EC0" w14:paraId="2547322F" w14:textId="77777777" w:rsidTr="002D6EC0">
        <w:tc>
          <w:tcPr>
            <w:tcW w:w="9016" w:type="dxa"/>
            <w:shd w:val="clear" w:color="auto" w:fill="D9D9D9" w:themeFill="background1" w:themeFillShade="D9"/>
          </w:tcPr>
          <w:p w14:paraId="448B0B8E" w14:textId="77777777" w:rsidR="002D6EC0" w:rsidRPr="002D6EC0" w:rsidRDefault="002D6EC0" w:rsidP="002D6EC0">
            <w:pPr>
              <w:jc w:val="center"/>
              <w:rPr>
                <w:b/>
                <w:noProof/>
                <w:lang w:eastAsia="en-GB"/>
              </w:rPr>
            </w:pPr>
            <w:r>
              <w:rPr>
                <w:b/>
                <w:noProof/>
                <w:lang w:eastAsia="en-GB"/>
              </w:rPr>
              <w:t>MONITORING AND EVALUATION</w:t>
            </w:r>
          </w:p>
        </w:tc>
      </w:tr>
    </w:tbl>
    <w:p w14:paraId="32531147" w14:textId="77777777" w:rsidR="00355C41" w:rsidRDefault="00355C41" w:rsidP="000B342B">
      <w:pPr>
        <w:jc w:val="both"/>
        <w:rPr>
          <w:i/>
          <w:noProof/>
          <w:lang w:eastAsia="en-GB"/>
        </w:rPr>
      </w:pPr>
    </w:p>
    <w:p w14:paraId="09B471E9" w14:textId="0DE2D61A" w:rsidR="00355C41" w:rsidRPr="00B614BA" w:rsidRDefault="00355C41" w:rsidP="000B342B">
      <w:pPr>
        <w:jc w:val="both"/>
        <w:rPr>
          <w:iCs/>
          <w:noProof/>
          <w:lang w:eastAsia="en-GB"/>
        </w:rPr>
      </w:pPr>
      <w:r w:rsidRPr="00B614BA">
        <w:rPr>
          <w:iCs/>
          <w:noProof/>
          <w:lang w:eastAsia="en-GB"/>
        </w:rPr>
        <w:t>To promote healthy eating, class teachers, teaching assistants, learning mentors</w:t>
      </w:r>
      <w:r w:rsidR="008E5F01">
        <w:rPr>
          <w:iCs/>
          <w:noProof/>
          <w:lang w:eastAsia="en-GB"/>
        </w:rPr>
        <w:t>,</w:t>
      </w:r>
      <w:r w:rsidRPr="00B614BA">
        <w:rPr>
          <w:iCs/>
          <w:noProof/>
          <w:lang w:eastAsia="en-GB"/>
        </w:rPr>
        <w:t xml:space="preserve"> and lunchtime supervisors will regularly monitor the content of packed lunches. </w:t>
      </w:r>
    </w:p>
    <w:p w14:paraId="32B9BFCB" w14:textId="6BB51424" w:rsidR="003860BF" w:rsidRDefault="002B7EF5" w:rsidP="003860BF">
      <w:pPr>
        <w:spacing w:after="0"/>
        <w:jc w:val="both"/>
        <w:rPr>
          <w:iCs/>
          <w:noProof/>
          <w:lang w:eastAsia="en-GB"/>
        </w:rPr>
      </w:pPr>
      <w:r w:rsidRPr="00B614BA">
        <w:rPr>
          <w:iCs/>
          <w:noProof/>
          <w:lang w:eastAsia="en-GB"/>
        </w:rPr>
        <w:t>Parents and pupils who do not adhere to the Packed Lunch Policy will receive a leaflet in the packed lunch informing them of the Policy. If a child regularly brings a packed lunch that does not conform to the policy</w:t>
      </w:r>
      <w:r w:rsidR="008E5F01">
        <w:rPr>
          <w:iCs/>
          <w:noProof/>
          <w:lang w:eastAsia="en-GB"/>
        </w:rPr>
        <w:t>,</w:t>
      </w:r>
      <w:r w:rsidRPr="00B614BA">
        <w:rPr>
          <w:iCs/>
          <w:noProof/>
          <w:lang w:eastAsia="en-GB"/>
        </w:rPr>
        <w:t xml:space="preserve"> then the school will contact the parents to discuss this.  </w:t>
      </w:r>
    </w:p>
    <w:p w14:paraId="6B480280" w14:textId="77777777" w:rsidR="002D5615" w:rsidRDefault="002D5615" w:rsidP="003860BF">
      <w:pPr>
        <w:spacing w:after="0"/>
        <w:jc w:val="both"/>
        <w:rPr>
          <w:iCs/>
          <w:noProof/>
          <w:lang w:eastAsia="en-GB"/>
        </w:rPr>
      </w:pPr>
    </w:p>
    <w:p w14:paraId="79971DC7" w14:textId="069C20A1" w:rsidR="006368C5" w:rsidRDefault="006368C5" w:rsidP="006368C5">
      <w:pPr>
        <w:jc w:val="both"/>
        <w:rPr>
          <w:iCs/>
          <w:noProof/>
          <w:lang w:eastAsia="en-GB"/>
        </w:rPr>
      </w:pPr>
      <w:r w:rsidRPr="005838EB">
        <w:rPr>
          <w:iCs/>
          <w:noProof/>
          <w:lang w:eastAsia="en-GB"/>
        </w:rPr>
        <w:t>If a packed lunch contains items that don’t meet our policy, they</w:t>
      </w:r>
      <w:r w:rsidR="00CF7BC1">
        <w:rPr>
          <w:iCs/>
          <w:noProof/>
          <w:lang w:eastAsia="en-GB"/>
        </w:rPr>
        <w:t xml:space="preserve"> will be </w:t>
      </w:r>
      <w:r w:rsidRPr="005838EB">
        <w:rPr>
          <w:iCs/>
          <w:noProof/>
          <w:lang w:eastAsia="en-GB"/>
        </w:rPr>
        <w:t>return</w:t>
      </w:r>
      <w:r w:rsidR="00CF7BC1">
        <w:rPr>
          <w:iCs/>
          <w:noProof/>
          <w:lang w:eastAsia="en-GB"/>
        </w:rPr>
        <w:t>ed home.</w:t>
      </w:r>
    </w:p>
    <w:p w14:paraId="0CAF7A52" w14:textId="4C7A2517" w:rsidR="000D682C" w:rsidRPr="00B614BA" w:rsidRDefault="002B7EF5" w:rsidP="000B342B">
      <w:pPr>
        <w:jc w:val="both"/>
        <w:rPr>
          <w:iCs/>
          <w:noProof/>
          <w:lang w:eastAsia="en-GB"/>
        </w:rPr>
      </w:pPr>
      <w:r w:rsidRPr="00B614BA">
        <w:rPr>
          <w:iCs/>
          <w:noProof/>
          <w:lang w:eastAsia="en-GB"/>
        </w:rPr>
        <w:t xml:space="preserve">Please note:  pupils with special diets will be given due consideration. </w:t>
      </w:r>
    </w:p>
    <w:p w14:paraId="399AD637" w14:textId="77777777" w:rsidR="00DA12E5" w:rsidRDefault="00DA12E5" w:rsidP="00DA12E5">
      <w:pPr>
        <w:jc w:val="both"/>
        <w:rPr>
          <w:iCs/>
          <w:noProof/>
          <w:lang w:eastAsia="en-GB"/>
        </w:rPr>
      </w:pPr>
      <w:r w:rsidRPr="00DA12E5">
        <w:rPr>
          <w:b/>
          <w:bCs/>
          <w:iCs/>
          <w:noProof/>
          <w:u w:val="single"/>
          <w:lang w:eastAsia="en-GB"/>
        </w:rPr>
        <w:t>Policy review</w:t>
      </w:r>
      <w:r w:rsidRPr="00DA12E5">
        <w:rPr>
          <w:iCs/>
          <w:noProof/>
          <w:lang w:eastAsia="en-GB"/>
        </w:rPr>
        <w:t xml:space="preserve"> </w:t>
      </w:r>
    </w:p>
    <w:p w14:paraId="47DB2A72" w14:textId="77777777" w:rsidR="00DA12E5" w:rsidRPr="000D682C" w:rsidRDefault="00DA12E5" w:rsidP="000D682C">
      <w:pPr>
        <w:pStyle w:val="ListParagraph"/>
        <w:numPr>
          <w:ilvl w:val="0"/>
          <w:numId w:val="12"/>
        </w:numPr>
        <w:spacing w:after="0"/>
        <w:jc w:val="both"/>
        <w:rPr>
          <w:iCs/>
          <w:noProof/>
          <w:lang w:eastAsia="en-GB"/>
        </w:rPr>
      </w:pPr>
      <w:r w:rsidRPr="000D682C">
        <w:rPr>
          <w:iCs/>
          <w:noProof/>
          <w:lang w:eastAsia="en-GB"/>
        </w:rPr>
        <w:t xml:space="preserve">This policy will be reviewed as part of the school’s agreed policy review process. </w:t>
      </w:r>
    </w:p>
    <w:p w14:paraId="0F78EE39" w14:textId="77777777" w:rsidR="005409C1" w:rsidRPr="000D682C" w:rsidRDefault="00DA12E5" w:rsidP="000D682C">
      <w:pPr>
        <w:pStyle w:val="ListParagraph"/>
        <w:numPr>
          <w:ilvl w:val="0"/>
          <w:numId w:val="12"/>
        </w:numPr>
        <w:jc w:val="both"/>
        <w:rPr>
          <w:iCs/>
          <w:noProof/>
          <w:lang w:eastAsia="en-GB"/>
        </w:rPr>
      </w:pPr>
      <w:r w:rsidRPr="000D682C">
        <w:rPr>
          <w:iCs/>
          <w:noProof/>
          <w:lang w:eastAsia="en-GB"/>
        </w:rPr>
        <w:t xml:space="preserve">In addition, any major legislative or governmental changes regarding school food may lead to this policy being amended. </w:t>
      </w:r>
    </w:p>
    <w:p w14:paraId="5F3ECD8D" w14:textId="2D4F720E" w:rsidR="00F542A7" w:rsidRDefault="00F542A7" w:rsidP="00DA12E5">
      <w:pPr>
        <w:jc w:val="both"/>
        <w:rPr>
          <w:iCs/>
          <w:noProof/>
          <w:lang w:eastAsia="en-GB"/>
        </w:rPr>
      </w:pPr>
    </w:p>
    <w:p w14:paraId="1EFA45D1" w14:textId="34D29A42" w:rsidR="00F542A7" w:rsidRDefault="00F542A7" w:rsidP="00DA12E5">
      <w:pPr>
        <w:jc w:val="both"/>
        <w:rPr>
          <w:iCs/>
          <w:noProof/>
          <w:lang w:eastAsia="en-GB"/>
        </w:rPr>
      </w:pPr>
      <w:r>
        <w:rPr>
          <w:iCs/>
          <w:noProof/>
          <w:lang w:eastAsia="en-GB"/>
        </w:rPr>
        <w:t>Further Guidance:</w:t>
      </w:r>
    </w:p>
    <w:p w14:paraId="6E82D6CA" w14:textId="27751760" w:rsidR="004D0687" w:rsidRDefault="00E57F5E" w:rsidP="00DA12E5">
      <w:pPr>
        <w:jc w:val="both"/>
      </w:pPr>
      <w:hyperlink r:id="rId12" w:history="1">
        <w:r w:rsidR="003724C2" w:rsidRPr="007411C9">
          <w:rPr>
            <w:rStyle w:val="Hyperlink"/>
            <w:iCs/>
            <w:noProof/>
            <w:lang w:eastAsia="en-GB"/>
          </w:rPr>
          <w:t>https://www.phunkyfoods.co.uk/parent/a-healthy-lunch-parents-information/</w:t>
        </w:r>
      </w:hyperlink>
    </w:p>
    <w:p w14:paraId="7A8271AB" w14:textId="3D293E78" w:rsidR="003724C2" w:rsidRDefault="00E57F5E" w:rsidP="00DA12E5">
      <w:pPr>
        <w:jc w:val="both"/>
        <w:rPr>
          <w:iCs/>
          <w:noProof/>
          <w:lang w:eastAsia="en-GB"/>
        </w:rPr>
      </w:pPr>
      <w:hyperlink r:id="rId13" w:history="1">
        <w:r w:rsidR="003724C2" w:rsidRPr="007411C9">
          <w:rPr>
            <w:rStyle w:val="Hyperlink"/>
            <w:iCs/>
            <w:noProof/>
            <w:lang w:eastAsia="en-GB"/>
          </w:rPr>
          <w:t>https://www.nhs.uk/healthier-families/recipes/healthier-lunchboxes/</w:t>
        </w:r>
      </w:hyperlink>
      <w:r w:rsidR="003724C2">
        <w:rPr>
          <w:iCs/>
          <w:noProof/>
          <w:lang w:eastAsia="en-GB"/>
        </w:rPr>
        <w:t xml:space="preserve"> </w:t>
      </w:r>
    </w:p>
    <w:p w14:paraId="3BD78F54" w14:textId="77777777" w:rsidR="008E4AF4" w:rsidRDefault="008E4AF4" w:rsidP="00DA12E5">
      <w:pPr>
        <w:jc w:val="both"/>
        <w:rPr>
          <w:iCs/>
          <w:noProof/>
          <w:lang w:eastAsia="en-GB"/>
        </w:rPr>
      </w:pPr>
    </w:p>
    <w:p w14:paraId="0A9F792F" w14:textId="6D4524BB" w:rsidR="008E4AF4" w:rsidRPr="00DA12E5" w:rsidRDefault="008E4AF4" w:rsidP="00DA12E5">
      <w:pPr>
        <w:jc w:val="both"/>
        <w:rPr>
          <w:iCs/>
          <w:noProof/>
          <w:lang w:eastAsia="en-GB"/>
        </w:rPr>
      </w:pPr>
      <w:r>
        <w:rPr>
          <w:noProof/>
          <w:lang w:eastAsia="en-GB"/>
        </w:rPr>
        <w:lastRenderedPageBreak/>
        <w:drawing>
          <wp:inline distT="0" distB="0" distL="0" distR="0" wp14:anchorId="5323D8F6" wp14:editId="5F291A6E">
            <wp:extent cx="5731510" cy="4044950"/>
            <wp:effectExtent l="0" t="0" r="2540" b="0"/>
            <wp:docPr id="1919734214" name="Picture 2" descr="A poster with a menu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34214" name="Picture 2" descr="A poster with a menu of food&#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44950"/>
                    </a:xfrm>
                    <a:prstGeom prst="rect">
                      <a:avLst/>
                    </a:prstGeom>
                    <a:noFill/>
                    <a:ln>
                      <a:noFill/>
                    </a:ln>
                  </pic:spPr>
                </pic:pic>
              </a:graphicData>
            </a:graphic>
          </wp:inline>
        </w:drawing>
      </w:r>
    </w:p>
    <w:sectPr w:rsidR="008E4AF4" w:rsidRPr="00DA12E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1BCC0" w14:textId="77777777" w:rsidR="00AA647A" w:rsidRDefault="00AA647A" w:rsidP="00C27D0B">
      <w:pPr>
        <w:spacing w:after="0" w:line="240" w:lineRule="auto"/>
      </w:pPr>
      <w:r>
        <w:separator/>
      </w:r>
    </w:p>
  </w:endnote>
  <w:endnote w:type="continuationSeparator" w:id="0">
    <w:p w14:paraId="72504CC1" w14:textId="77777777" w:rsidR="00AA647A" w:rsidRDefault="00AA647A" w:rsidP="00C27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BCD8D" w14:textId="781A243C" w:rsidR="00C27D0B" w:rsidRPr="00C27D0B" w:rsidRDefault="00C27D0B" w:rsidP="00C27D0B">
    <w:pPr>
      <w:pStyle w:val="Footer"/>
      <w:jc w:val="right"/>
      <w:rPr>
        <w:color w:val="80BA27"/>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0E8B2" w14:textId="77777777" w:rsidR="00AA647A" w:rsidRDefault="00AA647A" w:rsidP="00C27D0B">
      <w:pPr>
        <w:spacing w:after="0" w:line="240" w:lineRule="auto"/>
      </w:pPr>
      <w:r>
        <w:separator/>
      </w:r>
    </w:p>
  </w:footnote>
  <w:footnote w:type="continuationSeparator" w:id="0">
    <w:p w14:paraId="0ED9B1EF" w14:textId="77777777" w:rsidR="00AA647A" w:rsidRDefault="00AA647A" w:rsidP="00C27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5F8CE" w14:textId="7011FDEF" w:rsidR="005F0C70" w:rsidRDefault="005F0C70" w:rsidP="003F77FE">
    <w:pPr>
      <w:pStyle w:val="Header"/>
      <w:pBdr>
        <w:bottom w:val="single" w:sz="4" w:space="1" w:color="D9D9D9" w:themeColor="background1" w:themeShade="D9"/>
      </w:pBdr>
      <w:jc w:val="center"/>
      <w:rPr>
        <w:b/>
        <w:bCs/>
      </w:rPr>
    </w:pPr>
  </w:p>
  <w:p w14:paraId="0A76F8D7" w14:textId="77777777" w:rsidR="005F0C70" w:rsidRDefault="005F0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F2E"/>
    <w:multiLevelType w:val="hybridMultilevel"/>
    <w:tmpl w:val="73DA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F3393"/>
    <w:multiLevelType w:val="hybridMultilevel"/>
    <w:tmpl w:val="8354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FF1E1A"/>
    <w:multiLevelType w:val="hybridMultilevel"/>
    <w:tmpl w:val="F69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10423"/>
    <w:multiLevelType w:val="hybridMultilevel"/>
    <w:tmpl w:val="4F18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C35D2"/>
    <w:multiLevelType w:val="hybridMultilevel"/>
    <w:tmpl w:val="F9FA9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7E66"/>
    <w:multiLevelType w:val="hybridMultilevel"/>
    <w:tmpl w:val="E1F4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F5C6E"/>
    <w:multiLevelType w:val="hybridMultilevel"/>
    <w:tmpl w:val="CBF0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2704E"/>
    <w:multiLevelType w:val="hybridMultilevel"/>
    <w:tmpl w:val="626E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01FA0"/>
    <w:multiLevelType w:val="hybridMultilevel"/>
    <w:tmpl w:val="0678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26620"/>
    <w:multiLevelType w:val="multilevel"/>
    <w:tmpl w:val="2C10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33149D"/>
    <w:multiLevelType w:val="hybridMultilevel"/>
    <w:tmpl w:val="ED580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2E209F"/>
    <w:multiLevelType w:val="hybridMultilevel"/>
    <w:tmpl w:val="42EA74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8"/>
  </w:num>
  <w:num w:numId="5">
    <w:abstractNumId w:val="1"/>
  </w:num>
  <w:num w:numId="6">
    <w:abstractNumId w:val="7"/>
  </w:num>
  <w:num w:numId="7">
    <w:abstractNumId w:val="6"/>
  </w:num>
  <w:num w:numId="8">
    <w:abstractNumId w:val="3"/>
  </w:num>
  <w:num w:numId="9">
    <w:abstractNumId w:val="11"/>
  </w:num>
  <w:num w:numId="10">
    <w:abstractNumId w:val="1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33E"/>
    <w:rsid w:val="00001E28"/>
    <w:rsid w:val="00002D7F"/>
    <w:rsid w:val="00003613"/>
    <w:rsid w:val="0000418C"/>
    <w:rsid w:val="00010453"/>
    <w:rsid w:val="00040464"/>
    <w:rsid w:val="00042E56"/>
    <w:rsid w:val="00043399"/>
    <w:rsid w:val="00044DCF"/>
    <w:rsid w:val="00045937"/>
    <w:rsid w:val="00046CA6"/>
    <w:rsid w:val="00047363"/>
    <w:rsid w:val="00063445"/>
    <w:rsid w:val="000807FF"/>
    <w:rsid w:val="0008442C"/>
    <w:rsid w:val="000A735C"/>
    <w:rsid w:val="000B342B"/>
    <w:rsid w:val="000D572F"/>
    <w:rsid w:val="000D682C"/>
    <w:rsid w:val="00110634"/>
    <w:rsid w:val="00155A80"/>
    <w:rsid w:val="001A33CD"/>
    <w:rsid w:val="001C1174"/>
    <w:rsid w:val="001C59A7"/>
    <w:rsid w:val="001E1548"/>
    <w:rsid w:val="00207BBC"/>
    <w:rsid w:val="0021579C"/>
    <w:rsid w:val="002227AC"/>
    <w:rsid w:val="0023104F"/>
    <w:rsid w:val="00232C9B"/>
    <w:rsid w:val="00235A52"/>
    <w:rsid w:val="0026770E"/>
    <w:rsid w:val="00270B63"/>
    <w:rsid w:val="00273E3D"/>
    <w:rsid w:val="00287682"/>
    <w:rsid w:val="002B2703"/>
    <w:rsid w:val="002B7EF5"/>
    <w:rsid w:val="002C7AAE"/>
    <w:rsid w:val="002D5615"/>
    <w:rsid w:val="002D6EC0"/>
    <w:rsid w:val="002E3663"/>
    <w:rsid w:val="00300A12"/>
    <w:rsid w:val="00302E89"/>
    <w:rsid w:val="00332CA9"/>
    <w:rsid w:val="003350C3"/>
    <w:rsid w:val="00355C41"/>
    <w:rsid w:val="00365C9E"/>
    <w:rsid w:val="003724C2"/>
    <w:rsid w:val="003860BF"/>
    <w:rsid w:val="003A3A50"/>
    <w:rsid w:val="003A4475"/>
    <w:rsid w:val="003A692E"/>
    <w:rsid w:val="003D1041"/>
    <w:rsid w:val="003E1639"/>
    <w:rsid w:val="003F77FE"/>
    <w:rsid w:val="00400900"/>
    <w:rsid w:val="00433394"/>
    <w:rsid w:val="00440B8B"/>
    <w:rsid w:val="00462BA5"/>
    <w:rsid w:val="004A005A"/>
    <w:rsid w:val="004D0687"/>
    <w:rsid w:val="004E1FB5"/>
    <w:rsid w:val="00501BAC"/>
    <w:rsid w:val="005070B2"/>
    <w:rsid w:val="00515AC4"/>
    <w:rsid w:val="00521887"/>
    <w:rsid w:val="005375C1"/>
    <w:rsid w:val="00537822"/>
    <w:rsid w:val="005409C1"/>
    <w:rsid w:val="00542306"/>
    <w:rsid w:val="005712E2"/>
    <w:rsid w:val="005838EB"/>
    <w:rsid w:val="00594023"/>
    <w:rsid w:val="005A4F10"/>
    <w:rsid w:val="005A5858"/>
    <w:rsid w:val="005B0BF5"/>
    <w:rsid w:val="005C26A3"/>
    <w:rsid w:val="005C4622"/>
    <w:rsid w:val="005E6C29"/>
    <w:rsid w:val="005F0C70"/>
    <w:rsid w:val="005F4450"/>
    <w:rsid w:val="005F5F0F"/>
    <w:rsid w:val="005F742B"/>
    <w:rsid w:val="00602F6D"/>
    <w:rsid w:val="00630D1B"/>
    <w:rsid w:val="006368C5"/>
    <w:rsid w:val="006B30BF"/>
    <w:rsid w:val="006D6BC0"/>
    <w:rsid w:val="006D746B"/>
    <w:rsid w:val="006E28F5"/>
    <w:rsid w:val="006E51CF"/>
    <w:rsid w:val="006F1F60"/>
    <w:rsid w:val="00706C64"/>
    <w:rsid w:val="007373A2"/>
    <w:rsid w:val="00752C44"/>
    <w:rsid w:val="00752D61"/>
    <w:rsid w:val="007772D6"/>
    <w:rsid w:val="00795458"/>
    <w:rsid w:val="007C188B"/>
    <w:rsid w:val="007C7C67"/>
    <w:rsid w:val="007D55E9"/>
    <w:rsid w:val="00820848"/>
    <w:rsid w:val="00841B8B"/>
    <w:rsid w:val="008451FB"/>
    <w:rsid w:val="008613D8"/>
    <w:rsid w:val="0087096A"/>
    <w:rsid w:val="008E4AF4"/>
    <w:rsid w:val="008E5F01"/>
    <w:rsid w:val="008F48B0"/>
    <w:rsid w:val="009020BF"/>
    <w:rsid w:val="00913AE6"/>
    <w:rsid w:val="009157BA"/>
    <w:rsid w:val="00971698"/>
    <w:rsid w:val="00983D46"/>
    <w:rsid w:val="0098435C"/>
    <w:rsid w:val="009C51A9"/>
    <w:rsid w:val="009F1100"/>
    <w:rsid w:val="00A51ADF"/>
    <w:rsid w:val="00A727F0"/>
    <w:rsid w:val="00AA647A"/>
    <w:rsid w:val="00AB633E"/>
    <w:rsid w:val="00AB7E95"/>
    <w:rsid w:val="00AF287B"/>
    <w:rsid w:val="00B201E2"/>
    <w:rsid w:val="00B2573F"/>
    <w:rsid w:val="00B262E4"/>
    <w:rsid w:val="00B614BA"/>
    <w:rsid w:val="00B64169"/>
    <w:rsid w:val="00B6517C"/>
    <w:rsid w:val="00B656EE"/>
    <w:rsid w:val="00B7179A"/>
    <w:rsid w:val="00B75556"/>
    <w:rsid w:val="00B75CF9"/>
    <w:rsid w:val="00B9593C"/>
    <w:rsid w:val="00BC59A9"/>
    <w:rsid w:val="00BF3822"/>
    <w:rsid w:val="00BF7E0D"/>
    <w:rsid w:val="00C27D0B"/>
    <w:rsid w:val="00C47CD0"/>
    <w:rsid w:val="00C51678"/>
    <w:rsid w:val="00C5756F"/>
    <w:rsid w:val="00C86C56"/>
    <w:rsid w:val="00C87C7A"/>
    <w:rsid w:val="00CA2BFC"/>
    <w:rsid w:val="00CA308F"/>
    <w:rsid w:val="00CB5F74"/>
    <w:rsid w:val="00CD0012"/>
    <w:rsid w:val="00CF79C6"/>
    <w:rsid w:val="00CF7BC1"/>
    <w:rsid w:val="00D07647"/>
    <w:rsid w:val="00D85A0B"/>
    <w:rsid w:val="00DA12E5"/>
    <w:rsid w:val="00DA4D70"/>
    <w:rsid w:val="00E07D8C"/>
    <w:rsid w:val="00E16CFE"/>
    <w:rsid w:val="00E22153"/>
    <w:rsid w:val="00E469CE"/>
    <w:rsid w:val="00E542DD"/>
    <w:rsid w:val="00E57F5E"/>
    <w:rsid w:val="00E66C55"/>
    <w:rsid w:val="00E90878"/>
    <w:rsid w:val="00E921C8"/>
    <w:rsid w:val="00EC0468"/>
    <w:rsid w:val="00EC6AA6"/>
    <w:rsid w:val="00EE25CB"/>
    <w:rsid w:val="00EF3688"/>
    <w:rsid w:val="00F158EF"/>
    <w:rsid w:val="00F359F6"/>
    <w:rsid w:val="00F36F9B"/>
    <w:rsid w:val="00F542A7"/>
    <w:rsid w:val="00F76F7C"/>
    <w:rsid w:val="00FA16E1"/>
    <w:rsid w:val="00FA3773"/>
    <w:rsid w:val="00FD421A"/>
    <w:rsid w:val="00FE7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890A"/>
  <w15:chartTrackingRefBased/>
  <w15:docId w15:val="{958E4E12-8235-4814-B757-7D5B35FB2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33E"/>
    <w:pPr>
      <w:ind w:left="720"/>
      <w:contextualSpacing/>
    </w:pPr>
  </w:style>
  <w:style w:type="table" w:styleId="TableGrid">
    <w:name w:val="Table Grid"/>
    <w:basedOn w:val="TableNormal"/>
    <w:uiPriority w:val="39"/>
    <w:rsid w:val="00AB7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7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D0B"/>
  </w:style>
  <w:style w:type="paragraph" w:styleId="Footer">
    <w:name w:val="footer"/>
    <w:basedOn w:val="Normal"/>
    <w:link w:val="FooterChar"/>
    <w:uiPriority w:val="99"/>
    <w:unhideWhenUsed/>
    <w:rsid w:val="00C27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D0B"/>
  </w:style>
  <w:style w:type="character" w:styleId="Hyperlink">
    <w:name w:val="Hyperlink"/>
    <w:basedOn w:val="DefaultParagraphFont"/>
    <w:uiPriority w:val="99"/>
    <w:unhideWhenUsed/>
    <w:rsid w:val="003724C2"/>
    <w:rPr>
      <w:color w:val="0563C1" w:themeColor="hyperlink"/>
      <w:u w:val="single"/>
    </w:rPr>
  </w:style>
  <w:style w:type="character" w:customStyle="1" w:styleId="UnresolvedMention">
    <w:name w:val="Unresolved Mention"/>
    <w:basedOn w:val="DefaultParagraphFont"/>
    <w:uiPriority w:val="99"/>
    <w:semiHidden/>
    <w:unhideWhenUsed/>
    <w:rsid w:val="00372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healthier-families/recipes/healthier-lunchbox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hunkyfoods.co.uk/parent/a-healthy-lunch-parents-inform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C96297C0D0E4197E5A492BB6B8AFD" ma:contentTypeVersion="15" ma:contentTypeDescription="Create a new document." ma:contentTypeScope="" ma:versionID="25b1f27a9c3eb4b4f371821ec7cd22d8">
  <xsd:schema xmlns:xsd="http://www.w3.org/2001/XMLSchema" xmlns:xs="http://www.w3.org/2001/XMLSchema" xmlns:p="http://schemas.microsoft.com/office/2006/metadata/properties" xmlns:ns2="49ad4e7a-f800-4eed-8088-fe63144255b7" xmlns:ns3="c55b3958-e898-4526-84fd-a67f8e1f2e90" targetNamespace="http://schemas.microsoft.com/office/2006/metadata/properties" ma:root="true" ma:fieldsID="71255f938347b0936a13409250a27ab3" ns2:_="" ns3:_="">
    <xsd:import namespace="49ad4e7a-f800-4eed-8088-fe63144255b7"/>
    <xsd:import namespace="c55b3958-e898-4526-84fd-a67f8e1f2e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ad4e7a-f800-4eed-8088-fe63144255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333a7a4-3c14-4e48-80f6-235b9b650550"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5b3958-e898-4526-84fd-a67f8e1f2e9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628a1b9-e8e5-4d63-9dfa-da3784de1685}" ma:internalName="TaxCatchAll" ma:showField="CatchAllData" ma:web="c55b3958-e898-4526-84fd-a67f8e1f2e9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55b3958-e898-4526-84fd-a67f8e1f2e90" xsi:nil="true"/>
    <lcf76f155ced4ddcb4097134ff3c332f xmlns="49ad4e7a-f800-4eed-8088-fe63144255b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EC31B-A7DD-4BAD-837B-AE21C512F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ad4e7a-f800-4eed-8088-fe63144255b7"/>
    <ds:schemaRef ds:uri="c55b3958-e898-4526-84fd-a67f8e1f2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134EE-AF14-4E8E-B0BA-E25DC80A7DF6}">
  <ds:schemaRefs>
    <ds:schemaRef ds:uri="http://schemas.microsoft.com/sharepoint/v3/contenttype/forms"/>
  </ds:schemaRefs>
</ds:datastoreItem>
</file>

<file path=customXml/itemProps3.xml><?xml version="1.0" encoding="utf-8"?>
<ds:datastoreItem xmlns:ds="http://schemas.openxmlformats.org/officeDocument/2006/customXml" ds:itemID="{5669B9CC-EB5F-4444-838E-215EEB04B522}">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49ad4e7a-f800-4eed-8088-fe63144255b7"/>
    <ds:schemaRef ds:uri="http://purl.org/dc/elements/1.1/"/>
    <ds:schemaRef ds:uri="http://schemas.microsoft.com/office/2006/metadata/properties"/>
    <ds:schemaRef ds:uri="c55b3958-e898-4526-84fd-a67f8e1f2e90"/>
    <ds:schemaRef ds:uri="http://www.w3.org/XML/1998/namespace"/>
    <ds:schemaRef ds:uri="http://purl.org/dc/dcmitype/"/>
  </ds:schemaRefs>
</ds:datastoreItem>
</file>

<file path=customXml/itemProps4.xml><?xml version="1.0" encoding="utf-8"?>
<ds:datastoreItem xmlns:ds="http://schemas.openxmlformats.org/officeDocument/2006/customXml" ds:itemID="{8883338A-77D9-47BA-977B-2435F7E59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1217</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Cockroft</dc:creator>
  <cp:keywords/>
  <dc:description/>
  <cp:lastModifiedBy>Seema Sharma</cp:lastModifiedBy>
  <cp:revision>11</cp:revision>
  <dcterms:created xsi:type="dcterms:W3CDTF">2026-01-19T12:15:00Z</dcterms:created>
  <dcterms:modified xsi:type="dcterms:W3CDTF">2026-03-20T16:36:00Z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dac909cf-0d58-4e56-95b7-bd31123fd2eb</vt:lpwstr>
  </property>
  <property fmtid="{D5CDD505-2E9C-101B-9397-08002B2CF9AE}" pid="3" name="ContentTypeId">
    <vt:lpwstr>0x0101004F7C96297C0D0E4197E5A492BB6B8AFD</vt:lpwstr>
  </property>
  <property fmtid="{D5CDD505-2E9C-101B-9397-08002B2CF9AE}" pid="4" name="MediaServiceImageTags">
    <vt:lpwstr/>
  </property>
</Properties>
</file>