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E0A4E" w:rsidRPr="002F4EB3" w14:paraId="71A3330A" w14:textId="77777777" w:rsidTr="1DA71633">
        <w:tc>
          <w:tcPr>
            <w:tcW w:w="3005" w:type="dxa"/>
          </w:tcPr>
          <w:p w14:paraId="6E70D265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Class Teacher</w:t>
            </w:r>
          </w:p>
        </w:tc>
        <w:tc>
          <w:tcPr>
            <w:tcW w:w="3005" w:type="dxa"/>
          </w:tcPr>
          <w:p w14:paraId="2EEC78D0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Year Group</w:t>
            </w:r>
          </w:p>
        </w:tc>
        <w:tc>
          <w:tcPr>
            <w:tcW w:w="3006" w:type="dxa"/>
          </w:tcPr>
          <w:p w14:paraId="0C55484B" w14:textId="77777777" w:rsidR="004E0A4E" w:rsidRPr="002F4EB3" w:rsidRDefault="00A55F5B" w:rsidP="00A55F5B">
            <w:pPr>
              <w:tabs>
                <w:tab w:val="left" w:pos="3586"/>
              </w:tabs>
              <w:jc w:val="center"/>
              <w:rPr>
                <w:b/>
                <w:sz w:val="24"/>
                <w:u w:val="single"/>
              </w:rPr>
            </w:pPr>
            <w:r w:rsidRPr="002F4EB3">
              <w:rPr>
                <w:b/>
                <w:sz w:val="24"/>
                <w:u w:val="single"/>
              </w:rPr>
              <w:t>LSA’s</w:t>
            </w:r>
          </w:p>
        </w:tc>
      </w:tr>
      <w:tr w:rsidR="00A55F5B" w:rsidRPr="002F4EB3" w14:paraId="2C335CCD" w14:textId="77777777" w:rsidTr="1DA71633">
        <w:tc>
          <w:tcPr>
            <w:tcW w:w="3005" w:type="dxa"/>
          </w:tcPr>
          <w:p w14:paraId="4BE04E61" w14:textId="4492868B" w:rsidR="00A55F5B" w:rsidRPr="002F4EB3" w:rsidRDefault="00A55F5B" w:rsidP="41875B11">
            <w:pPr>
              <w:tabs>
                <w:tab w:val="left" w:pos="3586"/>
              </w:tabs>
              <w:jc w:val="center"/>
              <w:rPr>
                <w:sz w:val="24"/>
                <w:szCs w:val="24"/>
              </w:rPr>
            </w:pPr>
            <w:r w:rsidRPr="41875B11">
              <w:rPr>
                <w:sz w:val="24"/>
                <w:szCs w:val="24"/>
              </w:rPr>
              <w:t xml:space="preserve">Miss </w:t>
            </w:r>
            <w:r w:rsidR="26331DD9" w:rsidRPr="41875B11">
              <w:rPr>
                <w:sz w:val="24"/>
                <w:szCs w:val="24"/>
              </w:rPr>
              <w:t>Clark</w:t>
            </w:r>
          </w:p>
        </w:tc>
        <w:tc>
          <w:tcPr>
            <w:tcW w:w="3005" w:type="dxa"/>
          </w:tcPr>
          <w:p w14:paraId="42143112" w14:textId="1D81D3D0" w:rsidR="00A55F5B" w:rsidRPr="002F4EB3" w:rsidRDefault="00A55F5B" w:rsidP="00A55F5B">
            <w:pPr>
              <w:tabs>
                <w:tab w:val="left" w:pos="3586"/>
              </w:tabs>
              <w:jc w:val="center"/>
              <w:rPr>
                <w:sz w:val="24"/>
              </w:rPr>
            </w:pPr>
            <w:r w:rsidRPr="002F4EB3">
              <w:rPr>
                <w:sz w:val="24"/>
              </w:rPr>
              <w:t>3</w:t>
            </w:r>
            <w:r w:rsidR="005D3C7C">
              <w:rPr>
                <w:sz w:val="24"/>
              </w:rPr>
              <w:t xml:space="preserve"> </w:t>
            </w:r>
            <w:r w:rsidRPr="002F4EB3">
              <w:rPr>
                <w:sz w:val="24"/>
              </w:rPr>
              <w:t>&amp;</w:t>
            </w:r>
            <w:r w:rsidR="005D3C7C">
              <w:rPr>
                <w:sz w:val="24"/>
              </w:rPr>
              <w:t xml:space="preserve"> </w:t>
            </w:r>
            <w:r w:rsidRPr="002F4EB3">
              <w:rPr>
                <w:sz w:val="24"/>
              </w:rPr>
              <w:t>4</w:t>
            </w:r>
          </w:p>
        </w:tc>
        <w:tc>
          <w:tcPr>
            <w:tcW w:w="3006" w:type="dxa"/>
          </w:tcPr>
          <w:p w14:paraId="399123A9" w14:textId="69A4F515" w:rsidR="00A55F5B" w:rsidRPr="002F4EB3" w:rsidRDefault="00A55F5B" w:rsidP="41875B11">
            <w:pPr>
              <w:tabs>
                <w:tab w:val="left" w:pos="3586"/>
              </w:tabs>
              <w:jc w:val="center"/>
            </w:pPr>
            <w:r w:rsidRPr="1DA71633">
              <w:rPr>
                <w:sz w:val="24"/>
                <w:szCs w:val="24"/>
              </w:rPr>
              <w:t>Mrs Huzaifa</w:t>
            </w:r>
            <w:r w:rsidR="7D51E05B" w:rsidRPr="1DA71633">
              <w:rPr>
                <w:sz w:val="24"/>
                <w:szCs w:val="24"/>
              </w:rPr>
              <w:t xml:space="preserve">, </w:t>
            </w:r>
            <w:r w:rsidR="757DE5DD" w:rsidRPr="1DA71633">
              <w:rPr>
                <w:sz w:val="24"/>
                <w:szCs w:val="24"/>
              </w:rPr>
              <w:t>Mrs Burge</w:t>
            </w:r>
          </w:p>
          <w:p w14:paraId="1B60BB5C" w14:textId="08F2CA49" w:rsidR="00A55F5B" w:rsidRPr="002F4EB3" w:rsidRDefault="757DE5DD" w:rsidP="41875B11">
            <w:pPr>
              <w:tabs>
                <w:tab w:val="left" w:pos="3586"/>
              </w:tabs>
              <w:jc w:val="center"/>
            </w:pPr>
            <w:r w:rsidRPr="1DA71633">
              <w:rPr>
                <w:sz w:val="24"/>
                <w:szCs w:val="24"/>
              </w:rPr>
              <w:t>Mrs Masters</w:t>
            </w:r>
            <w:r w:rsidR="3251CBAF" w:rsidRPr="1DA71633">
              <w:rPr>
                <w:sz w:val="24"/>
                <w:szCs w:val="24"/>
              </w:rPr>
              <w:t xml:space="preserve"> &amp; </w:t>
            </w:r>
            <w:r w:rsidRPr="1DA71633">
              <w:rPr>
                <w:sz w:val="24"/>
                <w:szCs w:val="24"/>
              </w:rPr>
              <w:t>M</w:t>
            </w:r>
            <w:r w:rsidR="00A367CB">
              <w:rPr>
                <w:sz w:val="24"/>
                <w:szCs w:val="24"/>
              </w:rPr>
              <w:t>is</w:t>
            </w:r>
            <w:r w:rsidRPr="1DA71633">
              <w:rPr>
                <w:sz w:val="24"/>
                <w:szCs w:val="24"/>
              </w:rPr>
              <w:t>s Godbolt</w:t>
            </w:r>
          </w:p>
        </w:tc>
      </w:tr>
    </w:tbl>
    <w:p w14:paraId="672A6659" w14:textId="77777777" w:rsidR="00E05C10" w:rsidRPr="002F4EB3" w:rsidRDefault="00E05C10" w:rsidP="00AC70F4">
      <w:pPr>
        <w:tabs>
          <w:tab w:val="left" w:pos="3586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55F5B" w:rsidRPr="002F4EB3" w14:paraId="261865DE" w14:textId="77777777" w:rsidTr="1DA71633">
        <w:tc>
          <w:tcPr>
            <w:tcW w:w="4508" w:type="dxa"/>
          </w:tcPr>
          <w:p w14:paraId="3CBE9D8C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Homework</w:t>
            </w:r>
          </w:p>
        </w:tc>
        <w:tc>
          <w:tcPr>
            <w:tcW w:w="4508" w:type="dxa"/>
          </w:tcPr>
          <w:p w14:paraId="5F13E804" w14:textId="5020E37C" w:rsidR="00A55F5B" w:rsidRPr="002F4EB3" w:rsidRDefault="00A55F5B" w:rsidP="41875B11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41875B11">
              <w:rPr>
                <w:sz w:val="24"/>
                <w:szCs w:val="24"/>
              </w:rPr>
              <w:t>Given on Thursday to return by Tuesday</w:t>
            </w:r>
          </w:p>
        </w:tc>
      </w:tr>
      <w:tr w:rsidR="00A55F5B" w:rsidRPr="002F4EB3" w14:paraId="6E8FBBAF" w14:textId="77777777" w:rsidTr="1DA71633">
        <w:tc>
          <w:tcPr>
            <w:tcW w:w="4508" w:type="dxa"/>
          </w:tcPr>
          <w:p w14:paraId="44D691F2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Library</w:t>
            </w:r>
          </w:p>
        </w:tc>
        <w:tc>
          <w:tcPr>
            <w:tcW w:w="4508" w:type="dxa"/>
          </w:tcPr>
          <w:p w14:paraId="5D26DC16" w14:textId="75E8A2E4" w:rsidR="00A55F5B" w:rsidRPr="002F4EB3" w:rsidRDefault="2546AF15" w:rsidP="00AC70F4">
            <w:pPr>
              <w:tabs>
                <w:tab w:val="left" w:pos="3586"/>
              </w:tabs>
            </w:pPr>
            <w:r w:rsidRPr="41875B11">
              <w:rPr>
                <w:sz w:val="24"/>
                <w:szCs w:val="24"/>
              </w:rPr>
              <w:t>Monday</w:t>
            </w:r>
          </w:p>
        </w:tc>
      </w:tr>
      <w:tr w:rsidR="00A55F5B" w:rsidRPr="002F4EB3" w14:paraId="2A4D3DF9" w14:textId="77777777" w:rsidTr="1DA71633">
        <w:tc>
          <w:tcPr>
            <w:tcW w:w="4508" w:type="dxa"/>
          </w:tcPr>
          <w:p w14:paraId="4EA36025" w14:textId="77777777" w:rsidR="00A55F5B" w:rsidRPr="002F4EB3" w:rsidRDefault="00A55F5B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>PE</w:t>
            </w:r>
          </w:p>
        </w:tc>
        <w:tc>
          <w:tcPr>
            <w:tcW w:w="4508" w:type="dxa"/>
          </w:tcPr>
          <w:p w14:paraId="7F196CE8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Wednesday and Friday</w:t>
            </w:r>
          </w:p>
        </w:tc>
      </w:tr>
    </w:tbl>
    <w:p w14:paraId="6F454A3F" w14:textId="77777777" w:rsidR="00A367CB" w:rsidRDefault="00A367CB" w:rsidP="1DA71633">
      <w:pPr>
        <w:tabs>
          <w:tab w:val="left" w:pos="3586"/>
        </w:tabs>
        <w:jc w:val="both"/>
        <w:rPr>
          <w:sz w:val="24"/>
          <w:szCs w:val="24"/>
        </w:rPr>
      </w:pPr>
    </w:p>
    <w:p w14:paraId="048945FC" w14:textId="6546FC2D" w:rsidR="00A55F5B" w:rsidRPr="002F4EB3" w:rsidRDefault="00A55F5B" w:rsidP="1DA71633">
      <w:pPr>
        <w:tabs>
          <w:tab w:val="left" w:pos="3586"/>
        </w:tabs>
        <w:jc w:val="both"/>
        <w:rPr>
          <w:sz w:val="24"/>
          <w:szCs w:val="24"/>
        </w:rPr>
      </w:pPr>
      <w:r w:rsidRPr="1DA71633">
        <w:rPr>
          <w:sz w:val="24"/>
          <w:szCs w:val="24"/>
        </w:rPr>
        <w:t xml:space="preserve">Autumn B curriculum: In addition to English and Maths, your child will be studying a particular topic into which many of their lesson will feed. Below is a synopsis of how the topic will be studied and some opportunities to extend learning at home.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55F5B" w:rsidRPr="002F4EB3" w14:paraId="77AE37AA" w14:textId="77777777" w:rsidTr="1DA71633">
        <w:tc>
          <w:tcPr>
            <w:tcW w:w="9016" w:type="dxa"/>
          </w:tcPr>
          <w:p w14:paraId="77882FD6" w14:textId="520117BB" w:rsidR="00A55F5B" w:rsidRPr="002F4EB3" w:rsidRDefault="1F852360" w:rsidP="1DA71633">
            <w:pPr>
              <w:shd w:val="clear" w:color="auto" w:fill="FFFFFF" w:themeFill="background1"/>
              <w:rPr>
                <w:rFonts w:eastAsiaTheme="minorEastAsia"/>
                <w:color w:val="222222"/>
                <w:sz w:val="24"/>
                <w:szCs w:val="24"/>
              </w:rPr>
            </w:pP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</w:t>
            </w:r>
            <w:r w:rsidR="08974946" w:rsidRPr="1DA71633">
              <w:rPr>
                <w:rFonts w:eastAsiaTheme="minorEastAsia"/>
                <w:b/>
                <w:bCs/>
                <w:color w:val="222222"/>
                <w:sz w:val="24"/>
                <w:szCs w:val="24"/>
              </w:rPr>
              <w:t>Topic: What was important to Ancient Egyptians?</w:t>
            </w:r>
          </w:p>
          <w:p w14:paraId="6A9242EC" w14:textId="16155402" w:rsidR="00A55F5B" w:rsidRPr="002F4EB3" w:rsidRDefault="00A55F5B" w:rsidP="1DA71633">
            <w:pPr>
              <w:shd w:val="clear" w:color="auto" w:fill="FFFFFF" w:themeFill="background1"/>
              <w:rPr>
                <w:rFonts w:eastAsiaTheme="minorEastAsia"/>
                <w:color w:val="222222"/>
                <w:sz w:val="24"/>
                <w:szCs w:val="24"/>
              </w:rPr>
            </w:pPr>
          </w:p>
          <w:p w14:paraId="7E4430D5" w14:textId="42D29EBC" w:rsidR="00A55F5B" w:rsidRPr="002F4EB3" w:rsidRDefault="08974946" w:rsidP="1DA71633">
            <w:pPr>
              <w:shd w:val="clear" w:color="auto" w:fill="FFFFFF" w:themeFill="background1"/>
              <w:rPr>
                <w:rFonts w:eastAsiaTheme="minorEastAsia"/>
                <w:color w:val="222222"/>
                <w:sz w:val="24"/>
                <w:szCs w:val="24"/>
              </w:rPr>
            </w:pP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Children will identify where and when ancient civilisations first </w:t>
            </w:r>
            <w:r w:rsidR="1620294D" w:rsidRPr="1DA71633">
              <w:rPr>
                <w:rFonts w:eastAsiaTheme="minorEastAsia"/>
                <w:color w:val="222222"/>
                <w:sz w:val="24"/>
                <w:szCs w:val="24"/>
              </w:rPr>
              <w:t>appeared and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learn to ask historically valid questions about </w:t>
            </w:r>
            <w:r w:rsidR="00A367CB">
              <w:rPr>
                <w:rFonts w:eastAsiaTheme="minorEastAsia"/>
                <w:color w:val="222222"/>
                <w:sz w:val="24"/>
                <w:szCs w:val="24"/>
              </w:rPr>
              <w:t xml:space="preserve">historical 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>sources</w:t>
            </w:r>
            <w:r w:rsidR="00A367CB">
              <w:rPr>
                <w:rFonts w:eastAsiaTheme="minorEastAsia"/>
                <w:color w:val="222222"/>
                <w:sz w:val="24"/>
                <w:szCs w:val="24"/>
              </w:rPr>
              <w:t xml:space="preserve"> of information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. They will explain the </w:t>
            </w:r>
          </w:p>
          <w:p w14:paraId="38A614B5" w14:textId="7F0ED1E2" w:rsidR="00A55F5B" w:rsidRPr="002F4EB3" w:rsidRDefault="08974946" w:rsidP="1DA71633">
            <w:pPr>
              <w:shd w:val="clear" w:color="auto" w:fill="FFFFFF" w:themeFill="background1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importance of the River Nile </w:t>
            </w:r>
            <w:r w:rsidR="58346F5E" w:rsidRPr="1DA71633">
              <w:rPr>
                <w:rFonts w:eastAsiaTheme="minorEastAsia"/>
                <w:color w:val="222222"/>
                <w:sz w:val="24"/>
                <w:szCs w:val="24"/>
              </w:rPr>
              <w:t>to Ancient Egyptians</w:t>
            </w:r>
            <w:r w:rsidR="00A367CB">
              <w:rPr>
                <w:rFonts w:eastAsiaTheme="minorEastAsia"/>
                <w:color w:val="222222"/>
                <w:sz w:val="24"/>
                <w:szCs w:val="24"/>
              </w:rPr>
              <w:t>,</w:t>
            </w:r>
            <w:r w:rsidR="58346F5E"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>and explore beliefs about gods and goddesses</w:t>
            </w:r>
            <w:r w:rsidR="5D6C2CB0" w:rsidRPr="1DA71633">
              <w:rPr>
                <w:rFonts w:eastAsiaTheme="minorEastAsia"/>
                <w:color w:val="222222"/>
                <w:sz w:val="24"/>
                <w:szCs w:val="24"/>
              </w:rPr>
              <w:t>,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and the afterlife.</w:t>
            </w:r>
            <w:r w:rsidR="5A89F2DB"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Children will Sequence events on a timeline, using dates and </w:t>
            </w:r>
            <w:r w:rsidR="2C759559" w:rsidRPr="1DA71633">
              <w:rPr>
                <w:rFonts w:eastAsiaTheme="minorEastAsia"/>
                <w:color w:val="222222"/>
                <w:sz w:val="24"/>
                <w:szCs w:val="24"/>
              </w:rPr>
              <w:t>vocabulary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 xml:space="preserve"> related to the unit and passing of time e.g. millennium, continuity and ancient. They will answer questions about the past</w:t>
            </w:r>
            <w:bookmarkStart w:id="0" w:name="_GoBack"/>
            <w:bookmarkEnd w:id="0"/>
            <w:r w:rsidRPr="1DA71633">
              <w:rPr>
                <w:rFonts w:eastAsiaTheme="minorEastAsia"/>
                <w:color w:val="222222"/>
                <w:sz w:val="24"/>
                <w:szCs w:val="24"/>
              </w:rPr>
              <w:t>, noticing changes and connections ove</w:t>
            </w:r>
            <w:r w:rsidR="7990D4BE" w:rsidRPr="1DA71633">
              <w:rPr>
                <w:rFonts w:eastAsiaTheme="minorEastAsia"/>
                <w:color w:val="222222"/>
                <w:sz w:val="24"/>
                <w:szCs w:val="24"/>
              </w:rPr>
              <w:t>r time</w:t>
            </w:r>
            <w:r w:rsidRPr="1DA71633">
              <w:rPr>
                <w:rFonts w:eastAsiaTheme="minorEastAsia"/>
                <w:color w:val="222222"/>
                <w:sz w:val="24"/>
                <w:szCs w:val="24"/>
              </w:rPr>
              <w:t>.</w:t>
            </w:r>
          </w:p>
        </w:tc>
      </w:tr>
    </w:tbl>
    <w:p w14:paraId="0A37501D" w14:textId="77777777" w:rsidR="00A55F5B" w:rsidRPr="002F4EB3" w:rsidRDefault="00A55F5B" w:rsidP="00AC70F4">
      <w:pPr>
        <w:tabs>
          <w:tab w:val="left" w:pos="3586"/>
        </w:tabs>
        <w:rPr>
          <w:sz w:val="24"/>
        </w:rPr>
      </w:pP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445"/>
        <w:gridCol w:w="6571"/>
      </w:tblGrid>
      <w:tr w:rsidR="00A55F5B" w:rsidRPr="002F4EB3" w14:paraId="17B9D2C3" w14:textId="77777777" w:rsidTr="1DA71633">
        <w:tc>
          <w:tcPr>
            <w:tcW w:w="2445" w:type="dxa"/>
          </w:tcPr>
          <w:p w14:paraId="0A6CB2C4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English</w:t>
            </w:r>
          </w:p>
        </w:tc>
        <w:tc>
          <w:tcPr>
            <w:tcW w:w="6571" w:type="dxa"/>
          </w:tcPr>
          <w:p w14:paraId="32CE3EA5" w14:textId="18C79DA9" w:rsidR="00A55F5B" w:rsidRPr="002F4EB3" w:rsidRDefault="42E8782E" w:rsidP="1DA71633">
            <w:r w:rsidRPr="1DA71633">
              <w:rPr>
                <w:rFonts w:ascii="Calibri" w:eastAsia="Calibri" w:hAnsi="Calibri" w:cs="Calibri"/>
                <w:sz w:val="24"/>
                <w:szCs w:val="24"/>
              </w:rPr>
              <w:t xml:space="preserve">Stories on a Theme- Feeling at Home  </w:t>
            </w:r>
          </w:p>
          <w:p w14:paraId="635AB67E" w14:textId="08016EC6" w:rsidR="00A55F5B" w:rsidRPr="002F4EB3" w:rsidRDefault="42E8782E" w:rsidP="1DA71633">
            <w:pPr>
              <w:shd w:val="clear" w:color="auto" w:fill="FFFFFF" w:themeFill="background1"/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Instructions and Explanations</w:t>
            </w:r>
            <w:r w:rsidR="17A1E552" w:rsidRPr="1DA71633">
              <w:rPr>
                <w:rFonts w:ascii="Calibri" w:eastAsia="Calibri" w:hAnsi="Calibri" w:cs="Calibri"/>
                <w:sz w:val="24"/>
                <w:szCs w:val="24"/>
              </w:rPr>
              <w:t>-</w:t>
            </w:r>
            <w:r w:rsidRPr="1DA71633">
              <w:rPr>
                <w:rFonts w:ascii="Calibri" w:eastAsia="Calibri" w:hAnsi="Calibri" w:cs="Calibri"/>
                <w:sz w:val="24"/>
                <w:szCs w:val="24"/>
              </w:rPr>
              <w:t xml:space="preserve"> Keeping Healthy </w:t>
            </w:r>
          </w:p>
        </w:tc>
      </w:tr>
      <w:tr w:rsidR="00A55F5B" w:rsidRPr="002F4EB3" w14:paraId="4A1F8C77" w14:textId="77777777" w:rsidTr="1DA71633">
        <w:tc>
          <w:tcPr>
            <w:tcW w:w="2445" w:type="dxa"/>
          </w:tcPr>
          <w:p w14:paraId="4640BA28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Maths</w:t>
            </w:r>
          </w:p>
        </w:tc>
        <w:tc>
          <w:tcPr>
            <w:tcW w:w="6571" w:type="dxa"/>
          </w:tcPr>
          <w:p w14:paraId="2330268D" w14:textId="65719439" w:rsidR="00A55F5B" w:rsidRPr="002F4EB3" w:rsidRDefault="00A55F5B" w:rsidP="1DA71633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 xml:space="preserve">Addition and </w:t>
            </w:r>
            <w:r w:rsidR="14EDC24D" w:rsidRPr="1DA71633">
              <w:rPr>
                <w:sz w:val="24"/>
                <w:szCs w:val="24"/>
              </w:rPr>
              <w:t>s</w:t>
            </w:r>
            <w:r w:rsidRPr="1DA71633">
              <w:rPr>
                <w:sz w:val="24"/>
                <w:szCs w:val="24"/>
              </w:rPr>
              <w:t>ubtractio</w:t>
            </w:r>
            <w:r w:rsidR="14EDC24D" w:rsidRPr="1DA71633">
              <w:rPr>
                <w:sz w:val="24"/>
                <w:szCs w:val="24"/>
              </w:rPr>
              <w:t>n</w:t>
            </w:r>
          </w:p>
        </w:tc>
      </w:tr>
      <w:tr w:rsidR="00A55F5B" w:rsidRPr="002F4EB3" w14:paraId="18ABBF04" w14:textId="77777777" w:rsidTr="1DA71633">
        <w:tc>
          <w:tcPr>
            <w:tcW w:w="2445" w:type="dxa"/>
          </w:tcPr>
          <w:p w14:paraId="3E63FE78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Science</w:t>
            </w:r>
          </w:p>
        </w:tc>
        <w:tc>
          <w:tcPr>
            <w:tcW w:w="6571" w:type="dxa"/>
          </w:tcPr>
          <w:p w14:paraId="5EBB74A6" w14:textId="4EA4A92A" w:rsidR="00A55F5B" w:rsidRPr="002F4EB3" w:rsidRDefault="549BE8AB" w:rsidP="1DA71633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>Plants</w:t>
            </w:r>
          </w:p>
        </w:tc>
      </w:tr>
      <w:tr w:rsidR="00A55F5B" w:rsidRPr="002F4EB3" w14:paraId="1F7E3A61" w14:textId="77777777" w:rsidTr="1DA71633">
        <w:trPr>
          <w:trHeight w:val="300"/>
        </w:trPr>
        <w:tc>
          <w:tcPr>
            <w:tcW w:w="2445" w:type="dxa"/>
          </w:tcPr>
          <w:p w14:paraId="477C4AFF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Computing</w:t>
            </w:r>
          </w:p>
        </w:tc>
        <w:tc>
          <w:tcPr>
            <w:tcW w:w="6571" w:type="dxa"/>
          </w:tcPr>
          <w:p w14:paraId="03551EF2" w14:textId="17505A68" w:rsidR="00A55F5B" w:rsidRPr="002F4EB3" w:rsidRDefault="2534551C" w:rsidP="1DA71633">
            <w:pPr>
              <w:tabs>
                <w:tab w:val="left" w:pos="3586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Computer systems and networks: Collaborative learning</w:t>
            </w:r>
          </w:p>
        </w:tc>
      </w:tr>
      <w:tr w:rsidR="00A55F5B" w:rsidRPr="002F4EB3" w14:paraId="6EF77E4F" w14:textId="77777777" w:rsidTr="1DA71633">
        <w:tc>
          <w:tcPr>
            <w:tcW w:w="2445" w:type="dxa"/>
          </w:tcPr>
          <w:p w14:paraId="3E00A5C3" w14:textId="653CE190" w:rsidR="00A55F5B" w:rsidRPr="002F4EB3" w:rsidRDefault="62BCDC96" w:rsidP="1DA71633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>History</w:t>
            </w:r>
            <w:r w:rsidR="00A55F5B" w:rsidRPr="1DA716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6571" w:type="dxa"/>
          </w:tcPr>
          <w:p w14:paraId="072A7BF4" w14:textId="0EF1EF38" w:rsidR="00A55F5B" w:rsidRPr="002F4EB3" w:rsidRDefault="5B52473A" w:rsidP="1DA71633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 xml:space="preserve">What </w:t>
            </w:r>
            <w:r w:rsidR="4EDAD7DE" w:rsidRPr="1DA71633">
              <w:rPr>
                <w:sz w:val="24"/>
                <w:szCs w:val="24"/>
              </w:rPr>
              <w:t xml:space="preserve">was important to </w:t>
            </w:r>
            <w:r w:rsidR="4742DA65" w:rsidRPr="1DA71633">
              <w:rPr>
                <w:sz w:val="24"/>
                <w:szCs w:val="24"/>
              </w:rPr>
              <w:t>Ancient Egyptians?</w:t>
            </w:r>
          </w:p>
        </w:tc>
      </w:tr>
      <w:tr w:rsidR="1DA71633" w14:paraId="684AFE72" w14:textId="77777777" w:rsidTr="1DA71633">
        <w:trPr>
          <w:trHeight w:val="300"/>
        </w:trPr>
        <w:tc>
          <w:tcPr>
            <w:tcW w:w="2445" w:type="dxa"/>
          </w:tcPr>
          <w:p w14:paraId="42049BCA" w14:textId="4269B1DB" w:rsidR="0019CBA6" w:rsidRDefault="0019CBA6" w:rsidP="1DA71633">
            <w:r w:rsidRPr="1DA71633">
              <w:rPr>
                <w:sz w:val="24"/>
                <w:szCs w:val="24"/>
              </w:rPr>
              <w:t>Religious Education</w:t>
            </w:r>
          </w:p>
        </w:tc>
        <w:tc>
          <w:tcPr>
            <w:tcW w:w="6571" w:type="dxa"/>
          </w:tcPr>
          <w:p w14:paraId="77A27AF3" w14:textId="39CCD661" w:rsidR="0019CBA6" w:rsidRDefault="0019CBA6" w:rsidP="1DA71633">
            <w:pPr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>Symbolism: What do religions believe about God?</w:t>
            </w:r>
          </w:p>
        </w:tc>
      </w:tr>
      <w:tr w:rsidR="00A55F5B" w:rsidRPr="002F4EB3" w14:paraId="0A058ED1" w14:textId="77777777" w:rsidTr="1DA71633">
        <w:trPr>
          <w:trHeight w:val="300"/>
        </w:trPr>
        <w:tc>
          <w:tcPr>
            <w:tcW w:w="2445" w:type="dxa"/>
          </w:tcPr>
          <w:p w14:paraId="324E795A" w14:textId="77777777" w:rsidR="00A55F5B" w:rsidRPr="002F4EB3" w:rsidRDefault="00A55F5B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Physical Education</w:t>
            </w:r>
          </w:p>
        </w:tc>
        <w:tc>
          <w:tcPr>
            <w:tcW w:w="6571" w:type="dxa"/>
          </w:tcPr>
          <w:p w14:paraId="14BBF86B" w14:textId="3D04370E" w:rsidR="00A55F5B" w:rsidRPr="002F4EB3" w:rsidRDefault="4E8F6B79" w:rsidP="1DA71633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Egyptian dance and Netball</w:t>
            </w:r>
          </w:p>
        </w:tc>
      </w:tr>
      <w:tr w:rsidR="00A55F5B" w:rsidRPr="002F4EB3" w14:paraId="5930A453" w14:textId="77777777" w:rsidTr="1DA71633">
        <w:tc>
          <w:tcPr>
            <w:tcW w:w="2445" w:type="dxa"/>
          </w:tcPr>
          <w:p w14:paraId="7C3DFC11" w14:textId="555C6733" w:rsidR="00A55F5B" w:rsidRPr="002F4EB3" w:rsidRDefault="33DBD6A5" w:rsidP="00AC70F4">
            <w:pPr>
              <w:tabs>
                <w:tab w:val="left" w:pos="3586"/>
              </w:tabs>
            </w:pPr>
            <w:r w:rsidRPr="1DA71633">
              <w:rPr>
                <w:sz w:val="24"/>
                <w:szCs w:val="24"/>
              </w:rPr>
              <w:t>Art/DT</w:t>
            </w:r>
          </w:p>
        </w:tc>
        <w:tc>
          <w:tcPr>
            <w:tcW w:w="6571" w:type="dxa"/>
          </w:tcPr>
          <w:p w14:paraId="65506A8D" w14:textId="4D83610C" w:rsidR="00A55F5B" w:rsidRPr="002F4EB3" w:rsidRDefault="33DBD6A5" w:rsidP="1DA71633">
            <w:pPr>
              <w:tabs>
                <w:tab w:val="left" w:pos="3586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Craft and design: Ancient Egyptian scrolls</w:t>
            </w:r>
          </w:p>
        </w:tc>
      </w:tr>
      <w:tr w:rsidR="00E60C6D" w:rsidRPr="002F4EB3" w14:paraId="74AE6C57" w14:textId="77777777" w:rsidTr="1DA71633">
        <w:tc>
          <w:tcPr>
            <w:tcW w:w="2445" w:type="dxa"/>
          </w:tcPr>
          <w:p w14:paraId="728D4790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Music</w:t>
            </w:r>
          </w:p>
        </w:tc>
        <w:tc>
          <w:tcPr>
            <w:tcW w:w="6571" w:type="dxa"/>
          </w:tcPr>
          <w:p w14:paraId="1724A3AF" w14:textId="5E5BB68D" w:rsidR="00E60C6D" w:rsidRPr="002F4EB3" w:rsidRDefault="0C8A4DFF" w:rsidP="1DA71633">
            <w:pPr>
              <w:tabs>
                <w:tab w:val="left" w:pos="3586"/>
              </w:tabs>
              <w:rPr>
                <w:rFonts w:ascii="Calibri" w:eastAsia="Calibri" w:hAnsi="Calibri" w:cs="Calibri"/>
                <w:sz w:val="24"/>
                <w:szCs w:val="24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Body and tuned percussion</w:t>
            </w:r>
          </w:p>
        </w:tc>
      </w:tr>
      <w:tr w:rsidR="00E60C6D" w:rsidRPr="002F4EB3" w14:paraId="57C56A8D" w14:textId="77777777" w:rsidTr="1DA71633">
        <w:tc>
          <w:tcPr>
            <w:tcW w:w="2445" w:type="dxa"/>
          </w:tcPr>
          <w:p w14:paraId="27AF553C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PSHCE</w:t>
            </w:r>
          </w:p>
        </w:tc>
        <w:tc>
          <w:tcPr>
            <w:tcW w:w="6571" w:type="dxa"/>
          </w:tcPr>
          <w:p w14:paraId="03F413BA" w14:textId="77777777" w:rsidR="00E60C6D" w:rsidRPr="002F4EB3" w:rsidRDefault="4FC8E9A2" w:rsidP="1DA71633">
            <w:p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 xml:space="preserve">Safety First </w:t>
            </w:r>
          </w:p>
        </w:tc>
      </w:tr>
      <w:tr w:rsidR="00E60C6D" w:rsidRPr="002F4EB3" w14:paraId="4B39A20D" w14:textId="77777777" w:rsidTr="1DA71633">
        <w:tc>
          <w:tcPr>
            <w:tcW w:w="2445" w:type="dxa"/>
          </w:tcPr>
          <w:p w14:paraId="2E0AF8F1" w14:textId="77777777" w:rsidR="00E60C6D" w:rsidRPr="002F4EB3" w:rsidRDefault="00E60C6D" w:rsidP="00AC70F4">
            <w:p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>French</w:t>
            </w:r>
          </w:p>
        </w:tc>
        <w:tc>
          <w:tcPr>
            <w:tcW w:w="6571" w:type="dxa"/>
          </w:tcPr>
          <w:p w14:paraId="005065A0" w14:textId="09B4DBAA" w:rsidR="00E60C6D" w:rsidRPr="002F4EB3" w:rsidRDefault="01EFAEB3" w:rsidP="1DA71633">
            <w:pPr>
              <w:spacing w:after="160" w:line="257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France, Greetings, Classroom</w:t>
            </w:r>
          </w:p>
        </w:tc>
      </w:tr>
    </w:tbl>
    <w:p w14:paraId="5DAB6C7B" w14:textId="77777777" w:rsidR="00A55F5B" w:rsidRPr="002F4EB3" w:rsidRDefault="00A55F5B" w:rsidP="00AC70F4">
      <w:pPr>
        <w:tabs>
          <w:tab w:val="left" w:pos="3586"/>
        </w:tabs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60C6D" w:rsidRPr="002F4EB3" w14:paraId="4BEF609C" w14:textId="77777777" w:rsidTr="1DA71633">
        <w:tc>
          <w:tcPr>
            <w:tcW w:w="4508" w:type="dxa"/>
          </w:tcPr>
          <w:p w14:paraId="604E52E2" w14:textId="77777777" w:rsidR="00E60C6D" w:rsidRPr="002F4EB3" w:rsidRDefault="00E60C6D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 xml:space="preserve">Possible family visits/activities which would enrich your child’s learning: </w:t>
            </w:r>
          </w:p>
          <w:p w14:paraId="00D30416" w14:textId="6B36C185" w:rsidR="00E60C6D" w:rsidRPr="002F4EB3" w:rsidRDefault="50F7C5A6" w:rsidP="1DA71633">
            <w:pPr>
              <w:pStyle w:val="ListParagraph"/>
              <w:numPr>
                <w:ilvl w:val="0"/>
                <w:numId w:val="4"/>
              </w:numPr>
              <w:tabs>
                <w:tab w:val="left" w:pos="3586"/>
              </w:tabs>
              <w:rPr>
                <w:rFonts w:ascii="Calibri" w:eastAsia="Calibri" w:hAnsi="Calibri" w:cs="Calibri"/>
              </w:rPr>
            </w:pPr>
            <w:r w:rsidRPr="1DA71633">
              <w:rPr>
                <w:rFonts w:ascii="Calibri" w:eastAsia="Calibri" w:hAnsi="Calibri" w:cs="Calibri"/>
                <w:sz w:val="24"/>
                <w:szCs w:val="24"/>
              </w:rPr>
              <w:t>Explore</w:t>
            </w:r>
            <w:r w:rsidR="4FC8E9A2" w:rsidRPr="1DA71633">
              <w:rPr>
                <w:rFonts w:ascii="Calibri" w:eastAsia="Calibri" w:hAnsi="Calibri" w:cs="Calibri"/>
                <w:sz w:val="24"/>
                <w:szCs w:val="24"/>
              </w:rPr>
              <w:t xml:space="preserve"> BBC </w:t>
            </w:r>
            <w:r w:rsidR="50EB1CC3" w:rsidRPr="1DA71633">
              <w:rPr>
                <w:rFonts w:ascii="Calibri" w:eastAsia="Calibri" w:hAnsi="Calibri" w:cs="Calibri"/>
                <w:sz w:val="24"/>
                <w:szCs w:val="24"/>
              </w:rPr>
              <w:t>History videos, quizzes and activities that will help students practise their Ancient Egypt knowledge and skills</w:t>
            </w:r>
          </w:p>
          <w:p w14:paraId="2367A85F" w14:textId="332DFC2D" w:rsidR="002F4EB3" w:rsidRPr="002F4EB3" w:rsidRDefault="4FC8E9A2" w:rsidP="1DA71633">
            <w:pPr>
              <w:pStyle w:val="ListParagraph"/>
              <w:numPr>
                <w:ilvl w:val="0"/>
                <w:numId w:val="4"/>
              </w:numPr>
              <w:tabs>
                <w:tab w:val="left" w:pos="3586"/>
              </w:tabs>
              <w:rPr>
                <w:sz w:val="24"/>
                <w:szCs w:val="24"/>
              </w:rPr>
            </w:pPr>
            <w:r w:rsidRPr="1DA71633">
              <w:rPr>
                <w:sz w:val="24"/>
                <w:szCs w:val="24"/>
              </w:rPr>
              <w:t xml:space="preserve">Find library books about </w:t>
            </w:r>
            <w:r w:rsidR="478BF1C5" w:rsidRPr="1DA71633">
              <w:rPr>
                <w:sz w:val="24"/>
                <w:szCs w:val="24"/>
              </w:rPr>
              <w:t>Ancient Egypt</w:t>
            </w:r>
          </w:p>
          <w:p w14:paraId="2AEED94E" w14:textId="77777777" w:rsidR="002F4EB3" w:rsidRPr="002F4EB3" w:rsidRDefault="002F4EB3" w:rsidP="002F4EB3">
            <w:pPr>
              <w:pStyle w:val="ListParagraph"/>
              <w:numPr>
                <w:ilvl w:val="0"/>
                <w:numId w:val="4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Research and collect information using websites. </w:t>
            </w:r>
          </w:p>
        </w:tc>
        <w:tc>
          <w:tcPr>
            <w:tcW w:w="4508" w:type="dxa"/>
          </w:tcPr>
          <w:p w14:paraId="506C66B9" w14:textId="77777777" w:rsidR="00E60C6D" w:rsidRPr="002F4EB3" w:rsidRDefault="00E60C6D" w:rsidP="00AC70F4">
            <w:pPr>
              <w:tabs>
                <w:tab w:val="left" w:pos="3586"/>
              </w:tabs>
              <w:rPr>
                <w:b/>
                <w:sz w:val="24"/>
              </w:rPr>
            </w:pPr>
            <w:r w:rsidRPr="002F4EB3">
              <w:rPr>
                <w:b/>
                <w:sz w:val="24"/>
              </w:rPr>
              <w:t xml:space="preserve">How to support your child: </w:t>
            </w:r>
          </w:p>
          <w:p w14:paraId="18CCA77D" w14:textId="77777777" w:rsidR="00E60C6D" w:rsidRPr="002F4EB3" w:rsidRDefault="00E60C6D" w:rsidP="00E60C6D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Read daily with your child </w:t>
            </w:r>
          </w:p>
          <w:p w14:paraId="1F829A16" w14:textId="77777777" w:rsidR="00E60C6D" w:rsidRPr="002F4EB3" w:rsidRDefault="00E60C6D" w:rsidP="00E60C6D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Read to your child </w:t>
            </w:r>
          </w:p>
          <w:p w14:paraId="051577E4" w14:textId="77777777" w:rsidR="00E60C6D" w:rsidRPr="002F4EB3" w:rsidRDefault="00E60C6D" w:rsidP="00E60C6D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Help your child to learn their spellings and understand their meanings </w:t>
            </w:r>
          </w:p>
          <w:p w14:paraId="4A4A3E2B" w14:textId="77777777" w:rsidR="00E60C6D" w:rsidRPr="002F4EB3" w:rsidRDefault="00E60C6D" w:rsidP="00E60C6D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Support your child to complete Sum Dog activities </w:t>
            </w:r>
          </w:p>
          <w:p w14:paraId="661C4B25" w14:textId="77777777" w:rsidR="00E60C6D" w:rsidRPr="002F4EB3" w:rsidRDefault="00E60C6D" w:rsidP="00E60C6D">
            <w:pPr>
              <w:pStyle w:val="ListParagraph"/>
              <w:numPr>
                <w:ilvl w:val="0"/>
                <w:numId w:val="3"/>
              </w:numPr>
              <w:tabs>
                <w:tab w:val="left" w:pos="3586"/>
              </w:tabs>
              <w:rPr>
                <w:sz w:val="24"/>
              </w:rPr>
            </w:pPr>
            <w:r w:rsidRPr="002F4EB3">
              <w:rPr>
                <w:sz w:val="24"/>
              </w:rPr>
              <w:t xml:space="preserve">Challenge your child to record their mathematical working out for sum dog questions on a plain piece of paper </w:t>
            </w:r>
          </w:p>
          <w:p w14:paraId="02EB378F" w14:textId="77777777" w:rsidR="00E60C6D" w:rsidRPr="002F4EB3" w:rsidRDefault="00E60C6D" w:rsidP="00E60C6D">
            <w:pPr>
              <w:tabs>
                <w:tab w:val="left" w:pos="3586"/>
              </w:tabs>
              <w:rPr>
                <w:sz w:val="24"/>
              </w:rPr>
            </w:pPr>
          </w:p>
        </w:tc>
      </w:tr>
    </w:tbl>
    <w:p w14:paraId="6A05A809" w14:textId="77777777" w:rsidR="00E60C6D" w:rsidRPr="00AC70F4" w:rsidRDefault="00E60C6D" w:rsidP="00AC70F4">
      <w:pPr>
        <w:tabs>
          <w:tab w:val="left" w:pos="3586"/>
        </w:tabs>
      </w:pPr>
    </w:p>
    <w:sectPr w:rsidR="00E60C6D" w:rsidRPr="00AC70F4">
      <w:headerReference w:type="default" r:id="rId10"/>
      <w:pgSz w:w="11906" w:h="16838"/>
      <w:pgMar w:top="1440" w:right="1440" w:bottom="18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45BD9" w14:textId="77777777" w:rsidR="00EF1CBE" w:rsidRDefault="00EF1CBE" w:rsidP="004E0A4E">
      <w:pPr>
        <w:spacing w:after="0" w:line="240" w:lineRule="auto"/>
      </w:pPr>
      <w:r>
        <w:separator/>
      </w:r>
    </w:p>
  </w:endnote>
  <w:endnote w:type="continuationSeparator" w:id="0">
    <w:p w14:paraId="3E35B4D6" w14:textId="77777777" w:rsidR="00EF1CBE" w:rsidRDefault="00EF1CBE" w:rsidP="004E0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003767" w14:textId="77777777" w:rsidR="00EF1CBE" w:rsidRDefault="00EF1CBE" w:rsidP="004E0A4E">
      <w:pPr>
        <w:spacing w:after="0" w:line="240" w:lineRule="auto"/>
      </w:pPr>
      <w:r>
        <w:separator/>
      </w:r>
    </w:p>
  </w:footnote>
  <w:footnote w:type="continuationSeparator" w:id="0">
    <w:p w14:paraId="39B10A6D" w14:textId="77777777" w:rsidR="00EF1CBE" w:rsidRDefault="00EF1CBE" w:rsidP="004E0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1D71C" w14:textId="77777777" w:rsidR="004E0A4E" w:rsidRPr="00A55F5B" w:rsidRDefault="004E0A4E">
    <w:pPr>
      <w:pStyle w:val="Header"/>
      <w:rPr>
        <w:sz w:val="40"/>
      </w:rPr>
    </w:pPr>
    <w:r w:rsidRPr="00A55F5B">
      <w:rPr>
        <w:sz w:val="40"/>
      </w:rPr>
      <w:t>Class Information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971E1"/>
    <w:multiLevelType w:val="multilevel"/>
    <w:tmpl w:val="3238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9D1964"/>
    <w:multiLevelType w:val="hybridMultilevel"/>
    <w:tmpl w:val="A17EDA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0F2703B"/>
    <w:multiLevelType w:val="hybridMultilevel"/>
    <w:tmpl w:val="9D8ED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F8117A0"/>
    <w:multiLevelType w:val="hybridMultilevel"/>
    <w:tmpl w:val="A6AC97EE"/>
    <w:lvl w:ilvl="0" w:tplc="1B026404">
      <w:start w:val="4"/>
      <w:numFmt w:val="decimal"/>
      <w:lvlText w:val="%1)"/>
      <w:lvlJc w:val="left"/>
      <w:pPr>
        <w:ind w:left="720" w:hanging="360"/>
      </w:pPr>
      <w:rPr>
        <w:rFonts w:ascii="Calibri" w:hAnsi="Calibri" w:hint="default"/>
      </w:rPr>
    </w:lvl>
    <w:lvl w:ilvl="1" w:tplc="6DE2E2CC">
      <w:start w:val="1"/>
      <w:numFmt w:val="lowerLetter"/>
      <w:lvlText w:val="%2."/>
      <w:lvlJc w:val="left"/>
      <w:pPr>
        <w:ind w:left="1440" w:hanging="360"/>
      </w:pPr>
    </w:lvl>
    <w:lvl w:ilvl="2" w:tplc="45007BDA">
      <w:start w:val="1"/>
      <w:numFmt w:val="lowerRoman"/>
      <w:lvlText w:val="%3."/>
      <w:lvlJc w:val="right"/>
      <w:pPr>
        <w:ind w:left="2160" w:hanging="180"/>
      </w:pPr>
    </w:lvl>
    <w:lvl w:ilvl="3" w:tplc="DA602CDE">
      <w:start w:val="1"/>
      <w:numFmt w:val="decimal"/>
      <w:lvlText w:val="%4."/>
      <w:lvlJc w:val="left"/>
      <w:pPr>
        <w:ind w:left="2880" w:hanging="360"/>
      </w:pPr>
    </w:lvl>
    <w:lvl w:ilvl="4" w:tplc="954ACA68">
      <w:start w:val="1"/>
      <w:numFmt w:val="lowerLetter"/>
      <w:lvlText w:val="%5."/>
      <w:lvlJc w:val="left"/>
      <w:pPr>
        <w:ind w:left="3600" w:hanging="360"/>
      </w:pPr>
    </w:lvl>
    <w:lvl w:ilvl="5" w:tplc="83A60FE6">
      <w:start w:val="1"/>
      <w:numFmt w:val="lowerRoman"/>
      <w:lvlText w:val="%6."/>
      <w:lvlJc w:val="right"/>
      <w:pPr>
        <w:ind w:left="4320" w:hanging="180"/>
      </w:pPr>
    </w:lvl>
    <w:lvl w:ilvl="6" w:tplc="541AD5D2">
      <w:start w:val="1"/>
      <w:numFmt w:val="decimal"/>
      <w:lvlText w:val="%7."/>
      <w:lvlJc w:val="left"/>
      <w:pPr>
        <w:ind w:left="5040" w:hanging="360"/>
      </w:pPr>
    </w:lvl>
    <w:lvl w:ilvl="7" w:tplc="92C87590">
      <w:start w:val="1"/>
      <w:numFmt w:val="lowerLetter"/>
      <w:lvlText w:val="%8."/>
      <w:lvlJc w:val="left"/>
      <w:pPr>
        <w:ind w:left="5760" w:hanging="360"/>
      </w:pPr>
    </w:lvl>
    <w:lvl w:ilvl="8" w:tplc="A7EEF3E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0F4"/>
    <w:rsid w:val="0019CBA6"/>
    <w:rsid w:val="002F4EB3"/>
    <w:rsid w:val="004E0A4E"/>
    <w:rsid w:val="005D3C7C"/>
    <w:rsid w:val="006D14F7"/>
    <w:rsid w:val="008D1F11"/>
    <w:rsid w:val="00950AD4"/>
    <w:rsid w:val="00A367CB"/>
    <w:rsid w:val="00A55F5B"/>
    <w:rsid w:val="00AC70F4"/>
    <w:rsid w:val="00DB791D"/>
    <w:rsid w:val="00E05C10"/>
    <w:rsid w:val="00E60C6D"/>
    <w:rsid w:val="00EF1CBE"/>
    <w:rsid w:val="01482960"/>
    <w:rsid w:val="01567CA5"/>
    <w:rsid w:val="01EFAEB3"/>
    <w:rsid w:val="04DE4953"/>
    <w:rsid w:val="063261E9"/>
    <w:rsid w:val="0871E5E7"/>
    <w:rsid w:val="08974946"/>
    <w:rsid w:val="08A94679"/>
    <w:rsid w:val="0A75F948"/>
    <w:rsid w:val="0A81BAEA"/>
    <w:rsid w:val="0C8A4DFF"/>
    <w:rsid w:val="0D0ABB72"/>
    <w:rsid w:val="10D7600C"/>
    <w:rsid w:val="14EDC24D"/>
    <w:rsid w:val="1620294D"/>
    <w:rsid w:val="16BE51DD"/>
    <w:rsid w:val="1743D067"/>
    <w:rsid w:val="176A06EF"/>
    <w:rsid w:val="17A1E552"/>
    <w:rsid w:val="19A41641"/>
    <w:rsid w:val="19CB3DE2"/>
    <w:rsid w:val="1DA71633"/>
    <w:rsid w:val="1F35B038"/>
    <w:rsid w:val="1F852360"/>
    <w:rsid w:val="212CB80F"/>
    <w:rsid w:val="22909DB7"/>
    <w:rsid w:val="239F199B"/>
    <w:rsid w:val="2534551C"/>
    <w:rsid w:val="2546AF15"/>
    <w:rsid w:val="25B00C26"/>
    <w:rsid w:val="25FB72AD"/>
    <w:rsid w:val="26331DD9"/>
    <w:rsid w:val="2643651D"/>
    <w:rsid w:val="28CE3BC7"/>
    <w:rsid w:val="2A1F8F29"/>
    <w:rsid w:val="2C759559"/>
    <w:rsid w:val="2F9280D6"/>
    <w:rsid w:val="3251CBAF"/>
    <w:rsid w:val="33DBD6A5"/>
    <w:rsid w:val="36830258"/>
    <w:rsid w:val="390CA644"/>
    <w:rsid w:val="3A9C50C1"/>
    <w:rsid w:val="3AC8C4D9"/>
    <w:rsid w:val="3AEF83FE"/>
    <w:rsid w:val="3E10699E"/>
    <w:rsid w:val="3E1C444F"/>
    <w:rsid w:val="406CA436"/>
    <w:rsid w:val="41235AE2"/>
    <w:rsid w:val="41875B11"/>
    <w:rsid w:val="41C922DA"/>
    <w:rsid w:val="420EF27D"/>
    <w:rsid w:val="42E8782E"/>
    <w:rsid w:val="4525954A"/>
    <w:rsid w:val="4742DA65"/>
    <w:rsid w:val="476219CF"/>
    <w:rsid w:val="478BF1C5"/>
    <w:rsid w:val="4C8AE113"/>
    <w:rsid w:val="4E8F6B79"/>
    <w:rsid w:val="4EDAD7DE"/>
    <w:rsid w:val="4F50707F"/>
    <w:rsid w:val="4F8504A9"/>
    <w:rsid w:val="4FC8E9A2"/>
    <w:rsid w:val="50964731"/>
    <w:rsid w:val="50EB1CC3"/>
    <w:rsid w:val="50F7C5A6"/>
    <w:rsid w:val="549BE8AB"/>
    <w:rsid w:val="554FA6AA"/>
    <w:rsid w:val="58346F5E"/>
    <w:rsid w:val="5A89F2DB"/>
    <w:rsid w:val="5B52473A"/>
    <w:rsid w:val="5D039223"/>
    <w:rsid w:val="5D6C2CB0"/>
    <w:rsid w:val="5D8670DD"/>
    <w:rsid w:val="5DDCD786"/>
    <w:rsid w:val="5E007385"/>
    <w:rsid w:val="605AAF23"/>
    <w:rsid w:val="62BCDC96"/>
    <w:rsid w:val="63EC3347"/>
    <w:rsid w:val="66F1B611"/>
    <w:rsid w:val="68064BF4"/>
    <w:rsid w:val="6945368A"/>
    <w:rsid w:val="69BEB636"/>
    <w:rsid w:val="6B4BDF1B"/>
    <w:rsid w:val="6E7FD244"/>
    <w:rsid w:val="6E8659CC"/>
    <w:rsid w:val="72A0E204"/>
    <w:rsid w:val="74210AF5"/>
    <w:rsid w:val="757DE5DD"/>
    <w:rsid w:val="7673590E"/>
    <w:rsid w:val="769A5AA6"/>
    <w:rsid w:val="7990D4BE"/>
    <w:rsid w:val="79EFDC37"/>
    <w:rsid w:val="7B4E5F47"/>
    <w:rsid w:val="7D51E05B"/>
    <w:rsid w:val="7EA60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F242C"/>
  <w15:chartTrackingRefBased/>
  <w15:docId w15:val="{3C07A402-B771-461D-B7C7-ACD63B94B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0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E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0A4E"/>
  </w:style>
  <w:style w:type="paragraph" w:styleId="Footer">
    <w:name w:val="footer"/>
    <w:basedOn w:val="Normal"/>
    <w:link w:val="FooterChar"/>
    <w:uiPriority w:val="99"/>
    <w:unhideWhenUsed/>
    <w:rsid w:val="004E0A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0A4E"/>
  </w:style>
  <w:style w:type="paragraph" w:styleId="ListParagraph">
    <w:name w:val="List Paragraph"/>
    <w:basedOn w:val="Normal"/>
    <w:uiPriority w:val="34"/>
    <w:qFormat/>
    <w:rsid w:val="00E60C6D"/>
    <w:pPr>
      <w:ind w:left="720"/>
      <w:contextualSpacing/>
    </w:pPr>
  </w:style>
  <w:style w:type="character" w:customStyle="1" w:styleId="normaltextrun">
    <w:name w:val="normaltextrun"/>
    <w:basedOn w:val="DefaultParagraphFont"/>
    <w:rsid w:val="002F4EB3"/>
  </w:style>
  <w:style w:type="character" w:customStyle="1" w:styleId="eop">
    <w:name w:val="eop"/>
    <w:basedOn w:val="DefaultParagraphFont"/>
    <w:rsid w:val="002F4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9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260e877-f858-411f-84c3-44b88c171aa4" xsi:nil="true"/>
    <lcf76f155ced4ddcb4097134ff3c332f xmlns="2d0e4ef2-355d-42b0-8c81-d0dc9a92300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A2E65D600EAB4297E2654DA710E8DF" ma:contentTypeVersion="15" ma:contentTypeDescription="Create a new document." ma:contentTypeScope="" ma:versionID="f66f32f520deda197c7a76759e0802aa">
  <xsd:schema xmlns:xsd="http://www.w3.org/2001/XMLSchema" xmlns:xs="http://www.w3.org/2001/XMLSchema" xmlns:p="http://schemas.microsoft.com/office/2006/metadata/properties" xmlns:ns2="f260e877-f858-411f-84c3-44b88c171aa4" xmlns:ns3="2d0e4ef2-355d-42b0-8c81-d0dc9a923004" targetNamespace="http://schemas.microsoft.com/office/2006/metadata/properties" ma:root="true" ma:fieldsID="0f75d5505aa60c8c635832bc1509af75" ns2:_="" ns3:_="">
    <xsd:import namespace="f260e877-f858-411f-84c3-44b88c171aa4"/>
    <xsd:import namespace="2d0e4ef2-355d-42b0-8c81-d0dc9a9230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60e877-f858-411f-84c3-44b88c171aa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aee96dae-9789-479f-8378-193267d8b299}" ma:internalName="TaxCatchAll" ma:showField="CatchAllData" ma:web="f260e877-f858-411f-84c3-44b88c171a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0e4ef2-355d-42b0-8c81-d0dc9a9230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e40c2c7c-fa49-4322-9e62-f0934e2339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BCB220-4D23-4196-B109-345D6F0D8D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A02CDE-38BB-4354-89F0-B34D7268C4F5}">
  <ds:schemaRefs>
    <ds:schemaRef ds:uri="http://www.w3.org/XML/1998/namespace"/>
    <ds:schemaRef ds:uri="2d0e4ef2-355d-42b0-8c81-d0dc9a923004"/>
    <ds:schemaRef ds:uri="http://schemas.microsoft.com/office/infopath/2007/PartnerControls"/>
    <ds:schemaRef ds:uri="http://purl.org/dc/elements/1.1/"/>
    <ds:schemaRef ds:uri="f260e877-f858-411f-84c3-44b88c171aa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0243C3F-7CAB-469C-AD0A-B06E9DFB10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60e877-f858-411f-84c3-44b88c171aa4"/>
    <ds:schemaRef ds:uri="2d0e4ef2-355d-42b0-8c81-d0dc9a9230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Howard</dc:creator>
  <cp:keywords/>
  <dc:description/>
  <cp:lastModifiedBy>Alana Clark</cp:lastModifiedBy>
  <cp:revision>2</cp:revision>
  <cp:lastPrinted>2024-11-07T10:44:00Z</cp:lastPrinted>
  <dcterms:created xsi:type="dcterms:W3CDTF">2026-09-11T21:01:00Z</dcterms:created>
  <dcterms:modified xsi:type="dcterms:W3CDTF">2026-09-11T21:01:00Z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0x0101000CA2E65D600EAB4297E2654DA710E8DF</vt:lpwstr>
  </property>
  <property fmtid="{D5CDD505-2E9C-101B-9397-08002B2CF9AE}" pid="3" name="MediaServiceImageTags">
    <vt:lpwstr/>
  </property>
</Properties>
</file>